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FA2" w:rsidRDefault="00BD4FA2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Pr="002A28EF" w:rsidRDefault="00BF5417" w:rsidP="00BF5417">
      <w:pPr>
        <w:tabs>
          <w:tab w:val="left" w:pos="3700"/>
        </w:tabs>
        <w:jc w:val="center"/>
        <w:rPr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F5417">
        <w:rPr>
          <w:rFonts w:ascii="Times New Roman" w:hAnsi="Times New Roman" w:cs="Times New Roman"/>
          <w:b/>
          <w:sz w:val="20"/>
          <w:szCs w:val="20"/>
        </w:rPr>
        <w:t>РАБОЧАЯ ПРОГРАММА УЧЕБНОЙ ДИСЦИПЛИНЫ</w:t>
      </w:r>
    </w:p>
    <w:p w:rsidR="00BF5417" w:rsidRPr="00BF5417" w:rsidRDefault="00A07F57" w:rsidP="00BF5417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ОГСЭ 01 история России</w:t>
      </w:r>
    </w:p>
    <w:p w:rsidR="00BF5417" w:rsidRPr="00BF5417" w:rsidRDefault="00BF5417" w:rsidP="00BF5417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F5417">
        <w:rPr>
          <w:rFonts w:ascii="Times New Roman" w:hAnsi="Times New Roman" w:cs="Times New Roman"/>
          <w:b/>
          <w:sz w:val="20"/>
          <w:szCs w:val="20"/>
        </w:rPr>
        <w:t>Версия 1.0</w:t>
      </w:r>
    </w:p>
    <w:p w:rsidR="00BF5417" w:rsidRPr="00BF5417" w:rsidRDefault="00BF5417" w:rsidP="00BF5417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F5417">
        <w:rPr>
          <w:rFonts w:ascii="Times New Roman" w:hAnsi="Times New Roman" w:cs="Times New Roman"/>
          <w:b/>
          <w:sz w:val="20"/>
          <w:szCs w:val="20"/>
        </w:rPr>
        <w:t>Дата введения 01.09.202</w:t>
      </w:r>
      <w:r w:rsidR="00CF1097">
        <w:rPr>
          <w:rFonts w:ascii="Times New Roman" w:hAnsi="Times New Roman" w:cs="Times New Roman"/>
          <w:b/>
          <w:sz w:val="20"/>
          <w:szCs w:val="20"/>
        </w:rPr>
        <w:t>4</w:t>
      </w:r>
      <w:r w:rsidRPr="00BF5417">
        <w:rPr>
          <w:rFonts w:ascii="Times New Roman" w:hAnsi="Times New Roman" w:cs="Times New Roman"/>
          <w:b/>
          <w:sz w:val="20"/>
          <w:szCs w:val="20"/>
        </w:rPr>
        <w:t>г.</w:t>
      </w:r>
    </w:p>
    <w:p w:rsidR="00BF5417" w:rsidRPr="00BF5417" w:rsidRDefault="00BF5417" w:rsidP="00BF5417">
      <w:pPr>
        <w:tabs>
          <w:tab w:val="left" w:pos="3700"/>
        </w:tabs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BF5417" w:rsidRDefault="00BF5417" w:rsidP="00BF5417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A07F57" w:rsidRDefault="00A07F57" w:rsidP="00BF5417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A07F57" w:rsidRDefault="00A07F57" w:rsidP="00BF5417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A07F57" w:rsidRDefault="00A07F57" w:rsidP="00BF5417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A07F57" w:rsidRDefault="00A07F57" w:rsidP="00BF5417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A07F57" w:rsidRDefault="00A07F57" w:rsidP="00BF5417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A07F57" w:rsidRDefault="00A07F57" w:rsidP="00BF5417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A07F57" w:rsidRDefault="00A07F57" w:rsidP="00BF5417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A07F57" w:rsidRDefault="00A07F57" w:rsidP="00BF5417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A07F57" w:rsidRDefault="00A07F57" w:rsidP="00BF5417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A07F57" w:rsidRPr="00BF5417" w:rsidRDefault="00A07F57" w:rsidP="00BF5417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BF5417" w:rsidRPr="00BF5417" w:rsidRDefault="00BF5417" w:rsidP="00BF5417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BF5417">
        <w:rPr>
          <w:rFonts w:ascii="Times New Roman" w:hAnsi="Times New Roman" w:cs="Times New Roman"/>
          <w:sz w:val="20"/>
          <w:szCs w:val="20"/>
        </w:rPr>
        <w:t>Байкит</w:t>
      </w:r>
      <w:proofErr w:type="spellEnd"/>
      <w:r w:rsidRPr="00BF5417">
        <w:rPr>
          <w:rFonts w:ascii="Times New Roman" w:hAnsi="Times New Roman" w:cs="Times New Roman"/>
          <w:sz w:val="20"/>
          <w:szCs w:val="20"/>
        </w:rPr>
        <w:t>, 202</w:t>
      </w:r>
      <w:r w:rsidR="00CF1097">
        <w:rPr>
          <w:rFonts w:ascii="Times New Roman" w:hAnsi="Times New Roman" w:cs="Times New Roman"/>
          <w:sz w:val="20"/>
          <w:szCs w:val="20"/>
        </w:rPr>
        <w:t>4</w:t>
      </w:r>
    </w:p>
    <w:p w:rsidR="00BF5417" w:rsidRPr="00471B31" w:rsidRDefault="00BF5417" w:rsidP="00471B31">
      <w:pPr>
        <w:rPr>
          <w:rFonts w:ascii="Times New Roman" w:hAnsi="Times New Roman" w:cs="Times New Roman"/>
        </w:rPr>
      </w:pPr>
      <w:r w:rsidRPr="00BF5417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14992" w:type="dxa"/>
        <w:tblLook w:val="01E0"/>
      </w:tblPr>
      <w:tblGrid>
        <w:gridCol w:w="14992"/>
      </w:tblGrid>
      <w:tr w:rsidR="003A6751" w:rsidRPr="00EE4716" w:rsidTr="003A6751">
        <w:trPr>
          <w:trHeight w:val="510"/>
        </w:trPr>
        <w:tc>
          <w:tcPr>
            <w:tcW w:w="13149" w:type="dxa"/>
            <w:shd w:val="clear" w:color="auto" w:fill="auto"/>
            <w:vAlign w:val="center"/>
          </w:tcPr>
          <w:p w:rsidR="003A6751" w:rsidRPr="00EE4716" w:rsidRDefault="003A6751" w:rsidP="003A6751">
            <w:pPr>
              <w:pStyle w:val="1"/>
              <w:numPr>
                <w:ilvl w:val="0"/>
                <w:numId w:val="14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EE4716">
              <w:rPr>
                <w:b/>
                <w:caps/>
              </w:rPr>
              <w:lastRenderedPageBreak/>
              <w:t>ПАСПОРТ ПРОГРАММЫ УЧЕБНОЙ ДИСЦИПЛИНЫ</w:t>
            </w:r>
          </w:p>
        </w:tc>
      </w:tr>
      <w:tr w:rsidR="003A6751" w:rsidRPr="00EE4716" w:rsidTr="003A6751">
        <w:trPr>
          <w:trHeight w:val="510"/>
        </w:trPr>
        <w:tc>
          <w:tcPr>
            <w:tcW w:w="13149" w:type="dxa"/>
            <w:shd w:val="clear" w:color="auto" w:fill="auto"/>
            <w:vAlign w:val="center"/>
          </w:tcPr>
          <w:p w:rsidR="003A6751" w:rsidRPr="00EE4716" w:rsidRDefault="003A6751" w:rsidP="003A6751">
            <w:pPr>
              <w:pStyle w:val="1"/>
              <w:numPr>
                <w:ilvl w:val="0"/>
                <w:numId w:val="14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EE4716">
              <w:rPr>
                <w:b/>
                <w:caps/>
              </w:rPr>
              <w:t>СТРУКТУРА и содержание УЧЕБНОЙ ДИСЦИПЛИНЫ</w:t>
            </w:r>
          </w:p>
        </w:tc>
      </w:tr>
      <w:tr w:rsidR="003A6751" w:rsidRPr="00EE4716" w:rsidTr="003A6751">
        <w:trPr>
          <w:trHeight w:val="510"/>
        </w:trPr>
        <w:tc>
          <w:tcPr>
            <w:tcW w:w="13149" w:type="dxa"/>
            <w:shd w:val="clear" w:color="auto" w:fill="auto"/>
            <w:vAlign w:val="center"/>
          </w:tcPr>
          <w:p w:rsidR="003A6751" w:rsidRPr="00EE4716" w:rsidRDefault="003A6751" w:rsidP="003A6751">
            <w:pPr>
              <w:pStyle w:val="1"/>
              <w:numPr>
                <w:ilvl w:val="0"/>
                <w:numId w:val="14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EE4716">
              <w:rPr>
                <w:b/>
                <w:caps/>
              </w:rPr>
              <w:t>условия реализации программы учебной дисциплины</w:t>
            </w:r>
          </w:p>
        </w:tc>
      </w:tr>
      <w:tr w:rsidR="003A6751" w:rsidRPr="00EE4716" w:rsidTr="003A6751">
        <w:trPr>
          <w:trHeight w:val="539"/>
        </w:trPr>
        <w:tc>
          <w:tcPr>
            <w:tcW w:w="13149" w:type="dxa"/>
            <w:shd w:val="clear" w:color="auto" w:fill="auto"/>
            <w:vAlign w:val="center"/>
          </w:tcPr>
          <w:p w:rsidR="003A6751" w:rsidRPr="00EE4716" w:rsidRDefault="003A6751" w:rsidP="003A6751">
            <w:pPr>
              <w:pStyle w:val="1"/>
              <w:numPr>
                <w:ilvl w:val="0"/>
                <w:numId w:val="14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EE4716">
              <w:rPr>
                <w:b/>
                <w:caps/>
              </w:rPr>
              <w:t>Контроль и оценка результатов Освоения учебной дисциплины</w:t>
            </w:r>
          </w:p>
        </w:tc>
      </w:tr>
      <w:tr w:rsidR="003A6751" w:rsidRPr="00EE4716" w:rsidTr="003A6751">
        <w:trPr>
          <w:trHeight w:val="510"/>
        </w:trPr>
        <w:tc>
          <w:tcPr>
            <w:tcW w:w="13149" w:type="dxa"/>
            <w:shd w:val="clear" w:color="auto" w:fill="auto"/>
            <w:vAlign w:val="center"/>
          </w:tcPr>
          <w:p w:rsidR="003A6751" w:rsidRPr="00EE4716" w:rsidRDefault="003A6751" w:rsidP="003A6751">
            <w:pPr>
              <w:pStyle w:val="1"/>
              <w:numPr>
                <w:ilvl w:val="0"/>
                <w:numId w:val="14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EE4716">
              <w:rPr>
                <w:b/>
                <w:caps/>
              </w:rPr>
              <w:t>лист регистрации изменений</w:t>
            </w:r>
          </w:p>
        </w:tc>
      </w:tr>
    </w:tbl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375521" w:rsidRPr="004331C6" w:rsidRDefault="00375521" w:rsidP="00471B31">
      <w:pPr>
        <w:widowControl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076BE0" w:rsidRDefault="00076BE0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3A6751" w:rsidRDefault="003A6751" w:rsidP="00BD4FA2">
      <w:pPr>
        <w:pStyle w:val="26"/>
        <w:ind w:left="5060" w:firstLine="567"/>
        <w:jc w:val="right"/>
      </w:pPr>
    </w:p>
    <w:p w:rsidR="00076BE0" w:rsidRDefault="003D0545" w:rsidP="00DA4478">
      <w:pPr>
        <w:pStyle w:val="13"/>
        <w:numPr>
          <w:ilvl w:val="0"/>
          <w:numId w:val="1"/>
        </w:numPr>
        <w:tabs>
          <w:tab w:val="left" w:pos="567"/>
          <w:tab w:val="left" w:pos="851"/>
          <w:tab w:val="left" w:pos="2552"/>
          <w:tab w:val="left" w:pos="3261"/>
          <w:tab w:val="left" w:pos="3828"/>
          <w:tab w:val="left" w:pos="4395"/>
          <w:tab w:val="left" w:pos="4962"/>
          <w:tab w:val="left" w:pos="5245"/>
          <w:tab w:val="left" w:pos="5812"/>
        </w:tabs>
        <w:spacing w:before="280" w:after="260"/>
        <w:ind w:firstLine="0"/>
        <w:jc w:val="center"/>
      </w:pPr>
      <w:bookmarkStart w:id="0" w:name="bookmark13"/>
      <w:bookmarkEnd w:id="0"/>
      <w:r>
        <w:rPr>
          <w:b/>
          <w:bCs/>
        </w:rPr>
        <w:t>ПАСПОРТ</w:t>
      </w:r>
      <w:r>
        <w:rPr>
          <w:b/>
          <w:bCs/>
        </w:rPr>
        <w:br/>
        <w:t>рабочей программы учебной дисциплины</w:t>
      </w:r>
    </w:p>
    <w:p w:rsidR="00076BE0" w:rsidRDefault="003A57B8">
      <w:pPr>
        <w:pStyle w:val="22"/>
        <w:keepNext/>
        <w:keepLines/>
        <w:tabs>
          <w:tab w:val="left" w:leader="underscore" w:pos="2794"/>
          <w:tab w:val="left" w:leader="underscore" w:pos="7565"/>
        </w:tabs>
      </w:pPr>
      <w:bookmarkStart w:id="1" w:name="bookmark14"/>
      <w:bookmarkStart w:id="2" w:name="bookmark15"/>
      <w:bookmarkStart w:id="3" w:name="bookmark16"/>
      <w:r>
        <w:rPr>
          <w:u w:val="single"/>
          <w:shd w:val="clear" w:color="auto" w:fill="FFFFFF"/>
        </w:rPr>
        <w:tab/>
      </w:r>
      <w:r w:rsidR="00DF1466">
        <w:rPr>
          <w:u w:val="single"/>
          <w:shd w:val="clear" w:color="auto" w:fill="FFFFFF"/>
        </w:rPr>
        <w:t xml:space="preserve">История </w:t>
      </w:r>
      <w:r w:rsidR="00A07F57">
        <w:rPr>
          <w:u w:val="single"/>
          <w:shd w:val="clear" w:color="auto" w:fill="FFFFFF"/>
        </w:rPr>
        <w:t xml:space="preserve"> России</w:t>
      </w:r>
      <w:r w:rsidR="003D0545">
        <w:rPr>
          <w:u w:val="single"/>
          <w:shd w:val="clear" w:color="auto" w:fill="FFFFFF"/>
        </w:rPr>
        <w:tab/>
      </w:r>
      <w:bookmarkEnd w:id="1"/>
      <w:bookmarkEnd w:id="2"/>
      <w:bookmarkEnd w:id="3"/>
    </w:p>
    <w:p w:rsidR="00076BE0" w:rsidRDefault="003D0545">
      <w:pPr>
        <w:pStyle w:val="13"/>
        <w:tabs>
          <w:tab w:val="left" w:leader="underscore" w:pos="2794"/>
          <w:tab w:val="left" w:leader="underscore" w:pos="7565"/>
        </w:tabs>
        <w:spacing w:after="260"/>
        <w:ind w:firstLine="0"/>
        <w:jc w:val="center"/>
      </w:pPr>
      <w:r>
        <w:rPr>
          <w:b/>
          <w:bCs/>
        </w:rPr>
        <w:t>название дисциплины в соответствии с рабочим учебным планом</w:t>
      </w:r>
    </w:p>
    <w:p w:rsidR="003A6751" w:rsidRPr="003A6751" w:rsidRDefault="003A6751" w:rsidP="003A675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right="111"/>
        <w:jc w:val="both"/>
        <w:rPr>
          <w:rFonts w:ascii="Times New Roman" w:hAnsi="Times New Roman" w:cs="Times New Roman"/>
          <w:b/>
        </w:rPr>
      </w:pPr>
      <w:bookmarkStart w:id="4" w:name="bookmark17"/>
      <w:bookmarkEnd w:id="4"/>
      <w:r w:rsidRPr="003A6751">
        <w:rPr>
          <w:rFonts w:ascii="Times New Roman" w:hAnsi="Times New Roman" w:cs="Times New Roman"/>
          <w:b/>
        </w:rPr>
        <w:t>1.1. Область применения программы</w:t>
      </w:r>
    </w:p>
    <w:p w:rsidR="003A6751" w:rsidRPr="003A6751" w:rsidRDefault="003A6751" w:rsidP="003A6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/>
        <w:spacing w:line="240" w:lineRule="atLeast"/>
        <w:ind w:right="111"/>
        <w:jc w:val="both"/>
        <w:rPr>
          <w:rFonts w:ascii="Times New Roman" w:hAnsi="Times New Roman" w:cs="Times New Roman"/>
        </w:rPr>
      </w:pPr>
      <w:r w:rsidRPr="003A6751">
        <w:rPr>
          <w:rFonts w:ascii="Times New Roman" w:hAnsi="Times New Roman" w:cs="Times New Roman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специальности СПО </w:t>
      </w:r>
      <w:r w:rsidRPr="003A6751">
        <w:rPr>
          <w:rFonts w:ascii="Times New Roman" w:hAnsi="Times New Roman" w:cs="Times New Roman"/>
          <w:b/>
        </w:rPr>
        <w:t>39.02.01 Социальная работа</w:t>
      </w:r>
    </w:p>
    <w:p w:rsidR="003A6751" w:rsidRPr="003A6751" w:rsidRDefault="003A6751" w:rsidP="003A6751">
      <w:pPr>
        <w:pStyle w:val="13"/>
        <w:ind w:firstLine="0"/>
        <w:jc w:val="both"/>
        <w:rPr>
          <w:b/>
          <w:bCs/>
        </w:rPr>
      </w:pPr>
      <w:r w:rsidRPr="003A6751">
        <w:rPr>
          <w:color w:val="auto"/>
        </w:rPr>
        <w:t xml:space="preserve">Рабочая программа учебной дисциплины может быть использована в дополнительном </w:t>
      </w:r>
      <w:r w:rsidRPr="003A6751">
        <w:rPr>
          <w:b/>
          <w:color w:val="auto"/>
        </w:rPr>
        <w:t xml:space="preserve">профессиональном образовании и профессиональной подготовке работников в области </w:t>
      </w:r>
      <w:r w:rsidRPr="003A6751">
        <w:rPr>
          <w:rStyle w:val="2f0"/>
          <w:color w:val="auto"/>
          <w:sz w:val="24"/>
          <w:szCs w:val="24"/>
        </w:rPr>
        <w:t xml:space="preserve">социальная </w:t>
      </w:r>
      <w:r w:rsidRPr="003A6751">
        <w:rPr>
          <w:color w:val="auto"/>
        </w:rPr>
        <w:t xml:space="preserve"> работа при наличии основного общего образования</w:t>
      </w:r>
      <w:r w:rsidRPr="003A6751">
        <w:rPr>
          <w:b/>
          <w:bCs/>
        </w:rPr>
        <w:t xml:space="preserve"> </w:t>
      </w:r>
    </w:p>
    <w:p w:rsidR="00076BE0" w:rsidRDefault="003D0545">
      <w:pPr>
        <w:pStyle w:val="13"/>
        <w:ind w:firstLine="0"/>
        <w:jc w:val="both"/>
      </w:pPr>
      <w:r>
        <w:rPr>
          <w:b/>
          <w:bCs/>
        </w:rPr>
        <w:t>1.2 Место учебной дисциплины в структуре основной профессиональной образовательной программы</w:t>
      </w:r>
    </w:p>
    <w:p w:rsidR="00076BE0" w:rsidRDefault="00A07F57" w:rsidP="004C215B">
      <w:pPr>
        <w:pStyle w:val="13"/>
        <w:ind w:firstLine="740"/>
        <w:jc w:val="both"/>
      </w:pPr>
      <w:r>
        <w:t xml:space="preserve">ОГСЭ 01 </w:t>
      </w:r>
      <w:r w:rsidR="004C215B">
        <w:t xml:space="preserve"> является частью обязательной предметной области «</w:t>
      </w:r>
      <w:r w:rsidR="00DF1466">
        <w:t xml:space="preserve">История </w:t>
      </w:r>
      <w:r w:rsidR="004C215B">
        <w:t xml:space="preserve">», изучается в общеобразовательном цикле учебного плана </w:t>
      </w:r>
      <w:r w:rsidR="004C215B" w:rsidRPr="0096059E">
        <w:t>по</w:t>
      </w:r>
      <w:r w:rsidR="006F5838" w:rsidRPr="0096059E">
        <w:t xml:space="preserve"> </w:t>
      </w:r>
      <w:r w:rsidR="0096059E" w:rsidRPr="0096059E">
        <w:t>специальности</w:t>
      </w:r>
      <w:r w:rsidR="004C215B" w:rsidRPr="0096059E">
        <w:t xml:space="preserve"> (</w:t>
      </w:r>
      <w:r w:rsidR="0096059E" w:rsidRPr="0096059E">
        <w:rPr>
          <w:rFonts w:ascii="Arial" w:hAnsi="Arial" w:cs="Arial"/>
          <w:color w:val="1A1A1A"/>
          <w:sz w:val="20"/>
          <w:szCs w:val="20"/>
          <w:shd w:val="clear" w:color="auto" w:fill="FFFFFF"/>
        </w:rPr>
        <w:t>ППССЗ.</w:t>
      </w:r>
      <w:r w:rsidR="004C215B" w:rsidRPr="0096059E">
        <w:t xml:space="preserve">) СПО </w:t>
      </w:r>
      <w:r w:rsidR="00DF1466" w:rsidRPr="0096059E">
        <w:t>39.0</w:t>
      </w:r>
      <w:r w:rsidR="0096059E" w:rsidRPr="0096059E">
        <w:t>2</w:t>
      </w:r>
      <w:r w:rsidR="00DF1466" w:rsidRPr="0096059E">
        <w:t>.01 Социальн</w:t>
      </w:r>
      <w:r w:rsidR="0096059E" w:rsidRPr="0096059E">
        <w:t>ая</w:t>
      </w:r>
      <w:r w:rsidR="00DF1466" w:rsidRPr="0096059E">
        <w:t xml:space="preserve"> работ</w:t>
      </w:r>
      <w:r w:rsidR="0096059E" w:rsidRPr="0096059E">
        <w:t>а</w:t>
      </w:r>
      <w:r w:rsidR="004C215B" w:rsidRPr="0096059E">
        <w:t>. ОД имеет междисциплинарную</w:t>
      </w:r>
      <w:r w:rsidR="004C215B">
        <w:t xml:space="preserve"> связь с дисциплинами общеобразовательного и </w:t>
      </w:r>
      <w:proofErr w:type="spellStart"/>
      <w:r w:rsidR="004C215B">
        <w:t>общепрофессионального</w:t>
      </w:r>
      <w:proofErr w:type="spellEnd"/>
      <w:r w:rsidR="004C215B">
        <w:t xml:space="preserve"> цикла, а также междисциплинарными курсами (МДК) профессионального цикла.</w:t>
      </w:r>
    </w:p>
    <w:p w:rsidR="00375521" w:rsidRPr="003A6751" w:rsidRDefault="003D0545" w:rsidP="00375521">
      <w:pPr>
        <w:pStyle w:val="13"/>
        <w:numPr>
          <w:ilvl w:val="0"/>
          <w:numId w:val="3"/>
        </w:numPr>
        <w:tabs>
          <w:tab w:val="left" w:pos="490"/>
        </w:tabs>
        <w:spacing w:after="260"/>
        <w:ind w:firstLine="0"/>
        <w:jc w:val="both"/>
      </w:pPr>
      <w:bookmarkStart w:id="5" w:name="bookmark22"/>
      <w:bookmarkEnd w:id="5"/>
      <w:r w:rsidRPr="00025694">
        <w:rPr>
          <w:b/>
          <w:bCs/>
        </w:rPr>
        <w:t>Цели и задачи учебной дисциплины, требования к результатам освоения учебной дисциплины:</w:t>
      </w:r>
    </w:p>
    <w:p w:rsidR="003A6751" w:rsidRDefault="003A6751" w:rsidP="003A6751">
      <w:pPr>
        <w:pStyle w:val="213"/>
        <w:shd w:val="clear" w:color="auto" w:fill="auto"/>
        <w:spacing w:line="240" w:lineRule="atLeast"/>
        <w:ind w:left="567" w:right="111"/>
        <w:contextualSpacing/>
        <w:jc w:val="both"/>
        <w:rPr>
          <w:sz w:val="24"/>
          <w:szCs w:val="24"/>
        </w:rPr>
      </w:pPr>
      <w:bookmarkStart w:id="6" w:name="bookmark5"/>
      <w:r w:rsidRPr="00F12A46">
        <w:rPr>
          <w:sz w:val="24"/>
          <w:szCs w:val="24"/>
        </w:rPr>
        <w:t xml:space="preserve">В результате изучения обязательной части дисциплины обучающийся должен </w:t>
      </w:r>
      <w:r w:rsidRPr="003A6751">
        <w:rPr>
          <w:b/>
          <w:sz w:val="24"/>
          <w:szCs w:val="24"/>
        </w:rPr>
        <w:t>уметь:</w:t>
      </w:r>
      <w:bookmarkEnd w:id="6"/>
    </w:p>
    <w:p w:rsidR="00E62A54" w:rsidRPr="00DB0BD1" w:rsidRDefault="00E62A54" w:rsidP="00E62A54">
      <w:pPr>
        <w:pStyle w:val="13"/>
        <w:tabs>
          <w:tab w:val="left" w:pos="820"/>
        </w:tabs>
        <w:ind w:left="820" w:firstLine="0"/>
        <w:jc w:val="both"/>
        <w:rPr>
          <w:sz w:val="22"/>
          <w:szCs w:val="22"/>
        </w:rPr>
      </w:pPr>
      <w:r>
        <w:rPr>
          <w:rFonts w:ascii="TimesNewRomanPSMT" w:hAnsi="TimesNewRomanPSMT"/>
        </w:rPr>
        <w:t>У1-</w:t>
      </w:r>
      <w:r w:rsidRPr="00DB0BD1">
        <w:rPr>
          <w:rFonts w:ascii="TimesNewRomanPSMT" w:hAnsi="TimesNewRomanPSMT"/>
        </w:rPr>
        <w:t>Логически верно мыслить и грамотно строить свою речь</w:t>
      </w:r>
      <w:r w:rsidRPr="00DB0BD1">
        <w:rPr>
          <w:sz w:val="22"/>
          <w:szCs w:val="22"/>
        </w:rPr>
        <w:t xml:space="preserve"> </w:t>
      </w:r>
    </w:p>
    <w:p w:rsidR="00E62A54" w:rsidRPr="00DB0BD1" w:rsidRDefault="00E62A54" w:rsidP="00E62A54">
      <w:pPr>
        <w:pStyle w:val="13"/>
        <w:tabs>
          <w:tab w:val="left" w:pos="820"/>
        </w:tabs>
        <w:ind w:left="820" w:firstLine="0"/>
        <w:jc w:val="both"/>
        <w:rPr>
          <w:sz w:val="22"/>
          <w:szCs w:val="22"/>
        </w:rPr>
      </w:pPr>
      <w:r>
        <w:rPr>
          <w:rFonts w:ascii="TimesNewRomanPSMT" w:hAnsi="TimesNewRomanPSMT"/>
        </w:rPr>
        <w:t>У2-</w:t>
      </w:r>
      <w:r w:rsidRPr="00DB0BD1">
        <w:rPr>
          <w:rFonts w:ascii="TimesNewRomanPSMT" w:hAnsi="TimesNewRomanPSMT"/>
        </w:rPr>
        <w:t>ориентироваться в мировом историческом процессе, анализировать процессы и явления, происходящие в обществе</w:t>
      </w:r>
      <w:r w:rsidRPr="00DB0BD1">
        <w:rPr>
          <w:sz w:val="22"/>
          <w:szCs w:val="22"/>
        </w:rPr>
        <w:t xml:space="preserve"> </w:t>
      </w:r>
    </w:p>
    <w:p w:rsidR="003A6751" w:rsidRPr="00E62A54" w:rsidRDefault="00E62A54" w:rsidP="00E62A54">
      <w:pPr>
        <w:pStyle w:val="13"/>
        <w:tabs>
          <w:tab w:val="left" w:pos="820"/>
        </w:tabs>
        <w:ind w:left="820" w:firstLine="0"/>
        <w:jc w:val="both"/>
        <w:rPr>
          <w:sz w:val="22"/>
          <w:szCs w:val="22"/>
        </w:rPr>
      </w:pPr>
      <w:r>
        <w:rPr>
          <w:rFonts w:ascii="TimesNewRomanPSMT" w:hAnsi="TimesNewRomanPSMT"/>
        </w:rPr>
        <w:t>У3-</w:t>
      </w:r>
      <w:r w:rsidRPr="006E3945">
        <w:rPr>
          <w:rFonts w:ascii="TimesNewRomanPSMT" w:hAnsi="TimesNewRomanPSMT"/>
        </w:rPr>
        <w:t>теоретически обобщать факты, выявлять проблемы, причинн</w:t>
      </w:r>
      <w:proofErr w:type="gramStart"/>
      <w:r w:rsidRPr="006E3945">
        <w:rPr>
          <w:rFonts w:ascii="TimesNewRomanPSMT" w:hAnsi="TimesNewRomanPSMT"/>
        </w:rPr>
        <w:t>о-</w:t>
      </w:r>
      <w:proofErr w:type="gramEnd"/>
      <w:r w:rsidRPr="006E3945">
        <w:rPr>
          <w:rFonts w:ascii="TimesNewRomanPSMT" w:hAnsi="TimesNewRomanPSMT"/>
        </w:rPr>
        <w:t xml:space="preserve"> следственные связи, закономерности и главные тенденции развития исторического процесса</w:t>
      </w:r>
      <w:r w:rsidRPr="006E3945">
        <w:rPr>
          <w:sz w:val="22"/>
          <w:szCs w:val="22"/>
        </w:rPr>
        <w:t xml:space="preserve"> </w:t>
      </w:r>
    </w:p>
    <w:p w:rsidR="00E62A54" w:rsidRDefault="00E62A54" w:rsidP="00E62A54">
      <w:pPr>
        <w:pStyle w:val="213"/>
        <w:shd w:val="clear" w:color="auto" w:fill="auto"/>
        <w:spacing w:line="240" w:lineRule="atLeast"/>
        <w:ind w:right="111" w:firstLine="567"/>
        <w:contextualSpacing/>
        <w:jc w:val="both"/>
        <w:rPr>
          <w:sz w:val="24"/>
          <w:szCs w:val="24"/>
        </w:rPr>
      </w:pPr>
      <w:r w:rsidRPr="00F12A46">
        <w:rPr>
          <w:sz w:val="24"/>
          <w:szCs w:val="24"/>
        </w:rPr>
        <w:t xml:space="preserve">В результате изучения обязательной части дисциплины обучающийся должен </w:t>
      </w:r>
      <w:r w:rsidRPr="00E62A54">
        <w:rPr>
          <w:b/>
          <w:sz w:val="24"/>
          <w:szCs w:val="24"/>
        </w:rPr>
        <w:t>знать</w:t>
      </w:r>
      <w:r w:rsidRPr="00F12A46">
        <w:rPr>
          <w:sz w:val="24"/>
          <w:szCs w:val="24"/>
        </w:rPr>
        <w:t>:</w:t>
      </w:r>
    </w:p>
    <w:p w:rsidR="006F7E3A" w:rsidRPr="006F7E3A" w:rsidRDefault="00E62A54" w:rsidP="00E62A54">
      <w:pPr>
        <w:pStyle w:val="aff5"/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            З1-</w:t>
      </w:r>
      <w:r w:rsidR="006F7E3A" w:rsidRPr="006F7E3A">
        <w:rPr>
          <w:rFonts w:ascii="TimesNewRomanPSMT" w:hAnsi="TimesNewRomanPSMT"/>
        </w:rPr>
        <w:t>Место и роль России в мировой истории и в современном мире</w:t>
      </w:r>
      <w:r w:rsidR="006F7E3A" w:rsidRPr="006F7E3A">
        <w:rPr>
          <w:color w:val="0D0D0D"/>
        </w:rPr>
        <w:t xml:space="preserve"> </w:t>
      </w:r>
    </w:p>
    <w:p w:rsidR="006F7E3A" w:rsidRDefault="00E62A54" w:rsidP="00E62A54">
      <w:pPr>
        <w:pStyle w:val="13"/>
        <w:tabs>
          <w:tab w:val="left" w:pos="820"/>
        </w:tabs>
        <w:spacing w:after="280"/>
        <w:ind w:left="480" w:firstLine="0"/>
        <w:jc w:val="both"/>
        <w:rPr>
          <w:color w:val="0D0D0D"/>
          <w:sz w:val="22"/>
          <w:szCs w:val="22"/>
        </w:rPr>
      </w:pPr>
      <w:r>
        <w:rPr>
          <w:rFonts w:ascii="TimesNewRomanPSMT" w:hAnsi="TimesNewRomanPSMT"/>
        </w:rPr>
        <w:t xml:space="preserve">     З2-</w:t>
      </w:r>
      <w:r w:rsidR="006F7E3A" w:rsidRPr="006F7E3A">
        <w:rPr>
          <w:rFonts w:ascii="TimesNewRomanPSMT" w:hAnsi="TimesNewRomanPSMT"/>
        </w:rPr>
        <w:t xml:space="preserve">Основные </w:t>
      </w:r>
      <w:proofErr w:type="gramStart"/>
      <w:r w:rsidR="006F7E3A" w:rsidRPr="006F7E3A">
        <w:rPr>
          <w:rFonts w:ascii="TimesNewRomanPSMT" w:hAnsi="TimesNewRomanPSMT"/>
        </w:rPr>
        <w:t>событии</w:t>
      </w:r>
      <w:proofErr w:type="gramEnd"/>
      <w:r w:rsidR="006F7E3A" w:rsidRPr="006F7E3A">
        <w:rPr>
          <w:rFonts w:ascii="TimesNewRomanPSMT" w:hAnsi="TimesNewRomanPSMT"/>
        </w:rPr>
        <w:t xml:space="preserve"> и факты Отечественной истории, закономерности и этапы исторического процесса</w:t>
      </w:r>
      <w:r w:rsidR="006F7E3A" w:rsidRPr="006F7E3A">
        <w:rPr>
          <w:color w:val="0D0D0D"/>
          <w:sz w:val="22"/>
          <w:szCs w:val="22"/>
        </w:rPr>
        <w:t xml:space="preserve"> </w:t>
      </w:r>
    </w:p>
    <w:p w:rsidR="00DB0BD1" w:rsidRDefault="00E62A54" w:rsidP="00E62A54">
      <w:pPr>
        <w:pStyle w:val="213"/>
        <w:shd w:val="clear" w:color="auto" w:fill="auto"/>
        <w:spacing w:line="120" w:lineRule="atLeast"/>
        <w:ind w:right="111" w:firstLine="567"/>
        <w:contextualSpacing/>
        <w:jc w:val="both"/>
        <w:rPr>
          <w:sz w:val="24"/>
          <w:szCs w:val="24"/>
        </w:rPr>
      </w:pPr>
      <w:r w:rsidRPr="00F12A46">
        <w:rPr>
          <w:sz w:val="24"/>
          <w:szCs w:val="24"/>
        </w:rPr>
        <w:lastRenderedPageBreak/>
        <w:t>Выпускник, освоивший дисциплину, должен обладать общими и профессиональными компетенциями, включающими в себя способность:</w:t>
      </w:r>
    </w:p>
    <w:p w:rsidR="00B75229" w:rsidRDefault="00B75229" w:rsidP="00B75229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B75229">
        <w:rPr>
          <w:rFonts w:ascii="Times New Roman" w:hAnsi="Times New Roman" w:cs="Times New Roman"/>
          <w:b/>
          <w:color w:val="auto"/>
          <w:lang w:bidi="ar-SA"/>
        </w:rPr>
        <w:t>ОК 01</w:t>
      </w:r>
      <w:r>
        <w:rPr>
          <w:rFonts w:ascii="Times New Roman" w:hAnsi="Times New Roman" w:cs="Times New Roman"/>
          <w:color w:val="auto"/>
          <w:lang w:bidi="ar-SA"/>
        </w:rPr>
        <w:t xml:space="preserve">. Выбирать способы решения задач профессиональной деятельности применительно </w:t>
      </w:r>
      <w:proofErr w:type="gramStart"/>
      <w:r>
        <w:rPr>
          <w:rFonts w:ascii="Times New Roman" w:hAnsi="Times New Roman" w:cs="Times New Roman"/>
          <w:color w:val="auto"/>
          <w:lang w:bidi="ar-SA"/>
        </w:rPr>
        <w:t>к</w:t>
      </w:r>
      <w:proofErr w:type="gramEnd"/>
    </w:p>
    <w:p w:rsidR="00B75229" w:rsidRDefault="00B75229" w:rsidP="00B75229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>различным контекстам;</w:t>
      </w:r>
    </w:p>
    <w:p w:rsidR="00B75229" w:rsidRDefault="00B75229" w:rsidP="00B75229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B75229">
        <w:rPr>
          <w:rFonts w:ascii="Times New Roman" w:hAnsi="Times New Roman" w:cs="Times New Roman"/>
          <w:b/>
          <w:color w:val="auto"/>
          <w:lang w:bidi="ar-SA"/>
        </w:rPr>
        <w:t>ОК 02</w:t>
      </w:r>
      <w:r>
        <w:rPr>
          <w:rFonts w:ascii="Times New Roman" w:hAnsi="Times New Roman" w:cs="Times New Roman"/>
          <w:color w:val="auto"/>
          <w:lang w:bidi="ar-SA"/>
        </w:rPr>
        <w:t>. Использовать современные средства поиска, анализа и интерпретации информации, и</w:t>
      </w:r>
    </w:p>
    <w:p w:rsidR="00B75229" w:rsidRDefault="00B75229" w:rsidP="00B75229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>информационные технологии для выполнения задач профессиональной деятельности;</w:t>
      </w:r>
    </w:p>
    <w:p w:rsidR="00B75229" w:rsidRDefault="00B75229" w:rsidP="00B75229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B75229">
        <w:rPr>
          <w:rFonts w:ascii="Times New Roman" w:hAnsi="Times New Roman" w:cs="Times New Roman"/>
          <w:b/>
          <w:color w:val="auto"/>
          <w:lang w:bidi="ar-SA"/>
        </w:rPr>
        <w:t>ОК 03.</w:t>
      </w:r>
      <w:r>
        <w:rPr>
          <w:rFonts w:ascii="Times New Roman" w:hAnsi="Times New Roman" w:cs="Times New Roman"/>
          <w:color w:val="auto"/>
          <w:lang w:bidi="ar-SA"/>
        </w:rPr>
        <w:t xml:space="preserve"> Планировать и реализовывать собственное профессиональное и личностное развитие,</w:t>
      </w:r>
    </w:p>
    <w:p w:rsidR="00B75229" w:rsidRDefault="00B75229" w:rsidP="00B75229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 xml:space="preserve">предпринимательскую деятельность в профессиональной сфере, использовать знания </w:t>
      </w:r>
      <w:proofErr w:type="gramStart"/>
      <w:r>
        <w:rPr>
          <w:rFonts w:ascii="Times New Roman" w:hAnsi="Times New Roman" w:cs="Times New Roman"/>
          <w:color w:val="auto"/>
          <w:lang w:bidi="ar-SA"/>
        </w:rPr>
        <w:t>по</w:t>
      </w:r>
      <w:proofErr w:type="gramEnd"/>
    </w:p>
    <w:p w:rsidR="00B75229" w:rsidRDefault="00B75229" w:rsidP="00B75229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>финансовой грамотности в различных жизненных ситуациях;</w:t>
      </w:r>
    </w:p>
    <w:p w:rsidR="00B75229" w:rsidRDefault="00B75229" w:rsidP="00B75229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 w:rsidRPr="00B75229">
        <w:rPr>
          <w:rFonts w:ascii="Times New Roman" w:hAnsi="Times New Roman" w:cs="Times New Roman"/>
          <w:b/>
          <w:color w:val="auto"/>
          <w:lang w:bidi="ar-SA"/>
        </w:rPr>
        <w:t>ОК 05</w:t>
      </w:r>
      <w:r>
        <w:rPr>
          <w:rFonts w:ascii="Times New Roman" w:hAnsi="Times New Roman" w:cs="Times New Roman"/>
          <w:color w:val="auto"/>
          <w:lang w:bidi="ar-SA"/>
        </w:rPr>
        <w:t>. Осуществлять устную и письменную коммуникацию на государственном языке</w:t>
      </w:r>
    </w:p>
    <w:p w:rsidR="00B75229" w:rsidRDefault="00B75229" w:rsidP="00B75229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>Российской Федерации с учетом особенностей социального и культурного контекста;</w:t>
      </w:r>
    </w:p>
    <w:p w:rsidR="00B75229" w:rsidRDefault="00B75229" w:rsidP="00B75229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 xml:space="preserve">ОК 06. Проявлять гражданско-патриотическую позицию, демонстрировать </w:t>
      </w:r>
      <w:proofErr w:type="gramStart"/>
      <w:r>
        <w:rPr>
          <w:rFonts w:ascii="Times New Roman" w:hAnsi="Times New Roman" w:cs="Times New Roman"/>
          <w:color w:val="auto"/>
          <w:lang w:bidi="ar-SA"/>
        </w:rPr>
        <w:t>осознанное</w:t>
      </w:r>
      <w:proofErr w:type="gramEnd"/>
    </w:p>
    <w:p w:rsidR="00B75229" w:rsidRDefault="00B75229" w:rsidP="00B75229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>поведение на основе традиционных общечеловеческих ценностей, в том числе с учетом</w:t>
      </w:r>
    </w:p>
    <w:p w:rsidR="00B75229" w:rsidRDefault="00B75229" w:rsidP="00B75229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>гармонизации межнациональных и межрелигиозных отношений, применять стандарты</w:t>
      </w:r>
    </w:p>
    <w:p w:rsidR="00B75229" w:rsidRDefault="00B75229" w:rsidP="00B75229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lang w:bidi="ar-SA"/>
        </w:rPr>
      </w:pPr>
      <w:proofErr w:type="spellStart"/>
      <w:r>
        <w:rPr>
          <w:rFonts w:ascii="Times New Roman" w:hAnsi="Times New Roman" w:cs="Times New Roman"/>
          <w:color w:val="auto"/>
          <w:lang w:bidi="ar-SA"/>
        </w:rPr>
        <w:t>антикоррупционного</w:t>
      </w:r>
      <w:proofErr w:type="spellEnd"/>
      <w:r>
        <w:rPr>
          <w:rFonts w:ascii="Times New Roman" w:hAnsi="Times New Roman" w:cs="Times New Roman"/>
          <w:color w:val="auto"/>
          <w:lang w:bidi="ar-SA"/>
        </w:rPr>
        <w:t xml:space="preserve"> поведения;</w:t>
      </w:r>
    </w:p>
    <w:p w:rsidR="009C0703" w:rsidRDefault="009C0703" w:rsidP="009C0703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E62A54" w:rsidRDefault="00E62A54" w:rsidP="00E62A54">
      <w:pPr>
        <w:spacing w:line="322" w:lineRule="exact"/>
        <w:jc w:val="both"/>
        <w:rPr>
          <w:rStyle w:val="2Exact"/>
          <w:rFonts w:eastAsia="Arial Unicode MS"/>
        </w:rPr>
      </w:pPr>
      <w:r>
        <w:rPr>
          <w:rStyle w:val="2Exact"/>
          <w:rFonts w:eastAsia="Arial Unicode MS"/>
        </w:rPr>
        <w:t>ПК 6. Обеспечивать ведение документации в процессе предоставления социальных услуг лицам пожилого возраста, инвалидам, различным категориям семей и детей (в том числе детя</w:t>
      </w:r>
      <w:proofErr w:type="gramStart"/>
      <w:r>
        <w:rPr>
          <w:rStyle w:val="2Exact"/>
          <w:rFonts w:eastAsia="Arial Unicode MS"/>
        </w:rPr>
        <w:t>м-</w:t>
      </w:r>
      <w:proofErr w:type="gramEnd"/>
      <w:r>
        <w:rPr>
          <w:rStyle w:val="2Exact"/>
          <w:rFonts w:eastAsia="Arial Unicode MS"/>
        </w:rPr>
        <w:t xml:space="preserve"> инвалидам), гражданам, находящимся в трудной жизненной ситуации и/или в социально опасном положении.</w:t>
      </w:r>
      <w:r w:rsidRPr="0018284E">
        <w:rPr>
          <w:rStyle w:val="2Exact"/>
          <w:rFonts w:eastAsia="Arial Unicode MS"/>
        </w:rPr>
        <w:t xml:space="preserve"> </w:t>
      </w:r>
    </w:p>
    <w:p w:rsidR="00E62A54" w:rsidRDefault="00E62A54" w:rsidP="00E62A54">
      <w:pPr>
        <w:pStyle w:val="13"/>
        <w:tabs>
          <w:tab w:val="left" w:pos="1063"/>
        </w:tabs>
        <w:ind w:firstLine="820"/>
        <w:jc w:val="both"/>
        <w:rPr>
          <w:rStyle w:val="2Exact"/>
          <w:rFonts w:eastAsia="Arial Unicode MS"/>
        </w:rPr>
      </w:pPr>
      <w:r>
        <w:rPr>
          <w:rStyle w:val="2Exact"/>
          <w:rFonts w:eastAsia="Arial Unicode MS"/>
        </w:rPr>
        <w:t>ПК 7. Проводить мероприятия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 в области развития цифровой грамотности</w:t>
      </w:r>
    </w:p>
    <w:p w:rsidR="00E62A54" w:rsidRDefault="00E62A54" w:rsidP="00E62A54">
      <w:pPr>
        <w:pStyle w:val="13"/>
        <w:tabs>
          <w:tab w:val="left" w:pos="1063"/>
        </w:tabs>
        <w:ind w:firstLine="820"/>
        <w:jc w:val="both"/>
        <w:rPr>
          <w:rStyle w:val="2Exact"/>
          <w:rFonts w:eastAsia="Arial Unicode MS"/>
        </w:rPr>
      </w:pPr>
    </w:p>
    <w:p w:rsidR="00E62A54" w:rsidRPr="00C3751C" w:rsidRDefault="00E62A54" w:rsidP="00E62A54">
      <w:pPr>
        <w:pStyle w:val="213"/>
        <w:shd w:val="clear" w:color="auto" w:fill="auto"/>
        <w:spacing w:line="120" w:lineRule="atLeast"/>
        <w:ind w:right="111" w:firstLine="567"/>
        <w:contextualSpacing/>
        <w:jc w:val="both"/>
        <w:rPr>
          <w:sz w:val="22"/>
          <w:szCs w:val="22"/>
          <w:highlight w:val="yellow"/>
        </w:rPr>
      </w:pPr>
    </w:p>
    <w:p w:rsidR="00E62A54" w:rsidRPr="00DB17D9" w:rsidRDefault="00E62A54" w:rsidP="00E62A54">
      <w:pPr>
        <w:pStyle w:val="26"/>
        <w:tabs>
          <w:tab w:val="left" w:pos="884"/>
        </w:tabs>
        <w:spacing w:line="240" w:lineRule="atLeast"/>
        <w:ind w:right="111" w:firstLine="567"/>
        <w:contextualSpacing/>
        <w:jc w:val="both"/>
        <w:rPr>
          <w:sz w:val="22"/>
          <w:szCs w:val="22"/>
        </w:rPr>
      </w:pPr>
      <w:r w:rsidRPr="00DB17D9">
        <w:rPr>
          <w:b/>
          <w:sz w:val="22"/>
          <w:szCs w:val="22"/>
        </w:rPr>
        <w:t>1.4. Количество часов на освоение программы дисциплины:</w:t>
      </w:r>
    </w:p>
    <w:p w:rsidR="00E62A54" w:rsidRPr="00DB17D9" w:rsidRDefault="00E62A54" w:rsidP="00E62A5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line="240" w:lineRule="atLeast"/>
        <w:ind w:right="111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DB17D9">
        <w:rPr>
          <w:rFonts w:ascii="Times New Roman" w:hAnsi="Times New Roman" w:cs="Times New Roman"/>
          <w:sz w:val="22"/>
          <w:szCs w:val="22"/>
        </w:rPr>
        <w:t xml:space="preserve">максимальной учебной нагрузки обучающегося </w:t>
      </w:r>
      <w:r w:rsidR="00854E1C">
        <w:rPr>
          <w:rFonts w:ascii="Times New Roman" w:hAnsi="Times New Roman" w:cs="Times New Roman"/>
          <w:sz w:val="22"/>
          <w:szCs w:val="22"/>
        </w:rPr>
        <w:t>48</w:t>
      </w:r>
      <w:r w:rsidRPr="00DB17D9">
        <w:rPr>
          <w:rFonts w:ascii="Times New Roman" w:hAnsi="Times New Roman" w:cs="Times New Roman"/>
          <w:sz w:val="22"/>
          <w:szCs w:val="22"/>
        </w:rPr>
        <w:t xml:space="preserve"> часа, в том числе:</w:t>
      </w:r>
    </w:p>
    <w:p w:rsidR="00E62A54" w:rsidRPr="00DB17D9" w:rsidRDefault="00E62A54" w:rsidP="00E62A54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line="240" w:lineRule="atLeast"/>
        <w:ind w:right="111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DB17D9">
        <w:rPr>
          <w:rFonts w:ascii="Times New Roman" w:hAnsi="Times New Roman" w:cs="Times New Roman"/>
          <w:sz w:val="22"/>
          <w:szCs w:val="22"/>
        </w:rPr>
        <w:t xml:space="preserve">обязательной аудиторной учебной нагрузки </w:t>
      </w:r>
      <w:proofErr w:type="gramStart"/>
      <w:r w:rsidRPr="00DB17D9">
        <w:rPr>
          <w:rFonts w:ascii="Times New Roman" w:hAnsi="Times New Roman" w:cs="Times New Roman"/>
          <w:sz w:val="22"/>
          <w:szCs w:val="22"/>
        </w:rPr>
        <w:t>обучающегося</w:t>
      </w:r>
      <w:proofErr w:type="gramEnd"/>
      <w:r w:rsidRPr="00DB17D9">
        <w:rPr>
          <w:rFonts w:ascii="Times New Roman" w:hAnsi="Times New Roman" w:cs="Times New Roman"/>
          <w:sz w:val="22"/>
          <w:szCs w:val="22"/>
        </w:rPr>
        <w:t xml:space="preserve"> 4</w:t>
      </w:r>
      <w:r w:rsidR="00854E1C">
        <w:rPr>
          <w:rFonts w:ascii="Times New Roman" w:hAnsi="Times New Roman" w:cs="Times New Roman"/>
          <w:sz w:val="22"/>
          <w:szCs w:val="22"/>
        </w:rPr>
        <w:t>6</w:t>
      </w:r>
      <w:r w:rsidRPr="00DB17D9">
        <w:rPr>
          <w:rFonts w:ascii="Times New Roman" w:hAnsi="Times New Roman" w:cs="Times New Roman"/>
          <w:sz w:val="22"/>
          <w:szCs w:val="22"/>
        </w:rPr>
        <w:t>часов;</w:t>
      </w:r>
    </w:p>
    <w:p w:rsidR="00E62A54" w:rsidRPr="00DB17D9" w:rsidRDefault="00E62A54" w:rsidP="00E62A54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line="240" w:lineRule="atLeast"/>
        <w:ind w:right="111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DB17D9">
        <w:rPr>
          <w:rFonts w:ascii="Times New Roman" w:hAnsi="Times New Roman" w:cs="Times New Roman"/>
          <w:sz w:val="22"/>
          <w:szCs w:val="22"/>
        </w:rPr>
        <w:t xml:space="preserve">самостоятельной работы </w:t>
      </w:r>
      <w:proofErr w:type="gramStart"/>
      <w:r w:rsidRPr="00DB17D9">
        <w:rPr>
          <w:rFonts w:ascii="Times New Roman" w:hAnsi="Times New Roman" w:cs="Times New Roman"/>
          <w:sz w:val="22"/>
          <w:szCs w:val="22"/>
        </w:rPr>
        <w:t>обучающегося</w:t>
      </w:r>
      <w:proofErr w:type="gramEnd"/>
      <w:r w:rsidRPr="00DB17D9">
        <w:rPr>
          <w:rFonts w:ascii="Times New Roman" w:hAnsi="Times New Roman" w:cs="Times New Roman"/>
          <w:sz w:val="22"/>
          <w:szCs w:val="22"/>
        </w:rPr>
        <w:t xml:space="preserve"> </w:t>
      </w:r>
      <w:r w:rsidR="00854E1C">
        <w:rPr>
          <w:rFonts w:ascii="Times New Roman" w:hAnsi="Times New Roman" w:cs="Times New Roman"/>
          <w:sz w:val="22"/>
          <w:szCs w:val="22"/>
        </w:rPr>
        <w:t>2</w:t>
      </w:r>
      <w:r w:rsidRPr="00DB17D9">
        <w:rPr>
          <w:rFonts w:ascii="Times New Roman" w:hAnsi="Times New Roman" w:cs="Times New Roman"/>
          <w:sz w:val="22"/>
          <w:szCs w:val="22"/>
        </w:rPr>
        <w:t xml:space="preserve"> часов.</w:t>
      </w:r>
    </w:p>
    <w:p w:rsidR="00E62A54" w:rsidRDefault="00E62A54" w:rsidP="00E62A54">
      <w:pPr>
        <w:pStyle w:val="13"/>
        <w:tabs>
          <w:tab w:val="left" w:pos="1063"/>
        </w:tabs>
        <w:ind w:firstLine="820"/>
        <w:jc w:val="both"/>
        <w:rPr>
          <w:highlight w:val="yellow"/>
        </w:rPr>
      </w:pPr>
    </w:p>
    <w:p w:rsidR="00E62A54" w:rsidRPr="00734FD6" w:rsidRDefault="00E62A54" w:rsidP="00E62A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734FD6">
        <w:rPr>
          <w:rFonts w:ascii="Times New Roman" w:hAnsi="Times New Roman" w:cs="Times New Roman"/>
          <w:b/>
        </w:rPr>
        <w:t xml:space="preserve">2. СТРУКТУРА И СОДЕРЖАНИЕ УЧЕБНОЙ ДИСЦИПЛИНЫ История </w:t>
      </w:r>
    </w:p>
    <w:p w:rsidR="00E62A54" w:rsidRPr="00734FD6" w:rsidRDefault="00E62A54" w:rsidP="00E62A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E62A54" w:rsidRPr="00734FD6" w:rsidRDefault="00E62A54" w:rsidP="00E62A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firstLine="284"/>
        <w:contextualSpacing/>
        <w:jc w:val="both"/>
        <w:rPr>
          <w:rFonts w:ascii="Times New Roman" w:hAnsi="Times New Roman" w:cs="Times New Roman"/>
          <w:b/>
        </w:rPr>
      </w:pPr>
      <w:r w:rsidRPr="00734FD6">
        <w:rPr>
          <w:rFonts w:ascii="Times New Roman" w:hAnsi="Times New Roman" w:cs="Times New Roman"/>
          <w:b/>
        </w:rPr>
        <w:t>2.1. Объем учебной дисциплины и виды учебной работы</w:t>
      </w:r>
    </w:p>
    <w:p w:rsidR="00E62A54" w:rsidRPr="00734FD6" w:rsidRDefault="00E62A54" w:rsidP="00E62A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left="-180"/>
        <w:contextualSpacing/>
        <w:jc w:val="both"/>
        <w:rPr>
          <w:rFonts w:ascii="Times New Roman" w:hAnsi="Times New Roman" w:cs="Times New Roman"/>
          <w:u w:val="single"/>
        </w:rPr>
      </w:pPr>
    </w:p>
    <w:tbl>
      <w:tblPr>
        <w:tblW w:w="10065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946"/>
        <w:gridCol w:w="3119"/>
      </w:tblGrid>
      <w:tr w:rsidR="00E62A54" w:rsidRPr="00734FD6" w:rsidTr="004D0690">
        <w:trPr>
          <w:trHeight w:val="268"/>
        </w:trPr>
        <w:tc>
          <w:tcPr>
            <w:tcW w:w="6946" w:type="dxa"/>
            <w:shd w:val="clear" w:color="auto" w:fill="auto"/>
          </w:tcPr>
          <w:p w:rsidR="00E62A54" w:rsidRPr="00734FD6" w:rsidRDefault="00E62A54" w:rsidP="004D069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734FD6">
              <w:rPr>
                <w:rFonts w:ascii="Times New Roman" w:hAnsi="Times New Roman" w:cs="Times New Roman"/>
                <w:b/>
              </w:rPr>
              <w:t>Вид учебной работы</w:t>
            </w:r>
          </w:p>
        </w:tc>
        <w:tc>
          <w:tcPr>
            <w:tcW w:w="3119" w:type="dxa"/>
            <w:shd w:val="clear" w:color="auto" w:fill="auto"/>
          </w:tcPr>
          <w:p w:rsidR="00E62A54" w:rsidRPr="00734FD6" w:rsidRDefault="00E62A54" w:rsidP="004D0690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iCs/>
              </w:rPr>
            </w:pPr>
            <w:r w:rsidRPr="00734FD6">
              <w:rPr>
                <w:rFonts w:ascii="Times New Roman" w:hAnsi="Times New Roman" w:cs="Times New Roman"/>
                <w:b/>
                <w:iCs/>
              </w:rPr>
              <w:t>Объем часов</w:t>
            </w:r>
          </w:p>
        </w:tc>
      </w:tr>
      <w:tr w:rsidR="00E62A54" w:rsidRPr="00734FD6" w:rsidTr="004D0690">
        <w:trPr>
          <w:trHeight w:val="292"/>
        </w:trPr>
        <w:tc>
          <w:tcPr>
            <w:tcW w:w="6946" w:type="dxa"/>
            <w:shd w:val="clear" w:color="auto" w:fill="auto"/>
          </w:tcPr>
          <w:p w:rsidR="00E62A54" w:rsidRPr="00734FD6" w:rsidRDefault="00E62A54" w:rsidP="004D0690">
            <w:pPr>
              <w:rPr>
                <w:rFonts w:ascii="Times New Roman" w:hAnsi="Times New Roman" w:cs="Times New Roman"/>
                <w:b/>
              </w:rPr>
            </w:pPr>
            <w:r w:rsidRPr="00734FD6">
              <w:rPr>
                <w:rFonts w:ascii="Times New Roman" w:hAnsi="Times New Roman" w:cs="Times New Roman"/>
                <w:b/>
              </w:rPr>
              <w:t>Максимальная учебная нагрузка (всего)</w:t>
            </w:r>
          </w:p>
        </w:tc>
        <w:tc>
          <w:tcPr>
            <w:tcW w:w="3119" w:type="dxa"/>
            <w:shd w:val="clear" w:color="auto" w:fill="auto"/>
          </w:tcPr>
          <w:p w:rsidR="00E62A54" w:rsidRPr="00734FD6" w:rsidRDefault="00CF1097" w:rsidP="004D069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48</w:t>
            </w:r>
          </w:p>
        </w:tc>
      </w:tr>
      <w:tr w:rsidR="00E62A54" w:rsidRPr="00734FD6" w:rsidTr="004D0690">
        <w:trPr>
          <w:trHeight w:val="325"/>
        </w:trPr>
        <w:tc>
          <w:tcPr>
            <w:tcW w:w="6946" w:type="dxa"/>
            <w:shd w:val="clear" w:color="auto" w:fill="auto"/>
          </w:tcPr>
          <w:p w:rsidR="00E62A54" w:rsidRPr="00734FD6" w:rsidRDefault="00E62A54" w:rsidP="004D0690">
            <w:pPr>
              <w:jc w:val="both"/>
              <w:rPr>
                <w:rFonts w:ascii="Times New Roman" w:hAnsi="Times New Roman" w:cs="Times New Roman"/>
              </w:rPr>
            </w:pPr>
            <w:r w:rsidRPr="00734FD6">
              <w:rPr>
                <w:rFonts w:ascii="Times New Roman" w:hAnsi="Times New Roman" w:cs="Times New Roman"/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3119" w:type="dxa"/>
            <w:shd w:val="clear" w:color="auto" w:fill="auto"/>
          </w:tcPr>
          <w:p w:rsidR="00E62A54" w:rsidRPr="00734FD6" w:rsidRDefault="00E62A54" w:rsidP="00854E1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</w:t>
            </w:r>
            <w:r w:rsidR="00854E1C">
              <w:rPr>
                <w:rFonts w:ascii="Times New Roman" w:hAnsi="Times New Roman" w:cs="Times New Roman"/>
                <w:iCs/>
              </w:rPr>
              <w:t>6</w:t>
            </w:r>
          </w:p>
        </w:tc>
      </w:tr>
      <w:tr w:rsidR="00E62A54" w:rsidRPr="00734FD6" w:rsidTr="004D0690">
        <w:trPr>
          <w:trHeight w:val="325"/>
        </w:trPr>
        <w:tc>
          <w:tcPr>
            <w:tcW w:w="6946" w:type="dxa"/>
            <w:shd w:val="clear" w:color="auto" w:fill="auto"/>
          </w:tcPr>
          <w:p w:rsidR="00E62A54" w:rsidRPr="00734FD6" w:rsidRDefault="00E62A54" w:rsidP="004D0690">
            <w:pPr>
              <w:jc w:val="both"/>
              <w:rPr>
                <w:rFonts w:ascii="Times New Roman" w:hAnsi="Times New Roman" w:cs="Times New Roman"/>
              </w:rPr>
            </w:pPr>
            <w:r w:rsidRPr="00734FD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3119" w:type="dxa"/>
            <w:shd w:val="clear" w:color="auto" w:fill="auto"/>
          </w:tcPr>
          <w:p w:rsidR="00E62A54" w:rsidRPr="00734FD6" w:rsidRDefault="00E62A54" w:rsidP="004D0690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E62A54" w:rsidRPr="00734FD6" w:rsidTr="004D0690">
        <w:trPr>
          <w:trHeight w:val="325"/>
        </w:trPr>
        <w:tc>
          <w:tcPr>
            <w:tcW w:w="6946" w:type="dxa"/>
            <w:shd w:val="clear" w:color="auto" w:fill="auto"/>
          </w:tcPr>
          <w:p w:rsidR="00E62A54" w:rsidRPr="00734FD6" w:rsidRDefault="00E62A54" w:rsidP="004D0690">
            <w:pPr>
              <w:jc w:val="both"/>
              <w:rPr>
                <w:rFonts w:ascii="Times New Roman" w:hAnsi="Times New Roman" w:cs="Times New Roman"/>
              </w:rPr>
            </w:pPr>
            <w:r w:rsidRPr="00734FD6">
              <w:rPr>
                <w:rFonts w:ascii="Times New Roman" w:hAnsi="Times New Roman" w:cs="Times New Roman"/>
              </w:rPr>
              <w:t>лекции</w:t>
            </w:r>
          </w:p>
        </w:tc>
        <w:tc>
          <w:tcPr>
            <w:tcW w:w="3119" w:type="dxa"/>
            <w:shd w:val="clear" w:color="auto" w:fill="auto"/>
          </w:tcPr>
          <w:p w:rsidR="00E62A54" w:rsidRPr="00734FD6" w:rsidRDefault="00CF1097" w:rsidP="004D069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34</w:t>
            </w:r>
          </w:p>
        </w:tc>
      </w:tr>
      <w:tr w:rsidR="00E62A54" w:rsidRPr="00734FD6" w:rsidTr="004D0690">
        <w:trPr>
          <w:trHeight w:val="325"/>
        </w:trPr>
        <w:tc>
          <w:tcPr>
            <w:tcW w:w="6946" w:type="dxa"/>
            <w:shd w:val="clear" w:color="auto" w:fill="auto"/>
          </w:tcPr>
          <w:p w:rsidR="00E62A54" w:rsidRPr="00734FD6" w:rsidRDefault="00E62A54" w:rsidP="004D0690">
            <w:pPr>
              <w:jc w:val="both"/>
              <w:rPr>
                <w:rFonts w:ascii="Times New Roman" w:hAnsi="Times New Roman" w:cs="Times New Roman"/>
              </w:rPr>
            </w:pPr>
            <w:r w:rsidRPr="00734FD6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3119" w:type="dxa"/>
            <w:shd w:val="clear" w:color="auto" w:fill="auto"/>
          </w:tcPr>
          <w:p w:rsidR="00E62A54" w:rsidRPr="00734FD6" w:rsidRDefault="00CF1097" w:rsidP="004D069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12</w:t>
            </w:r>
          </w:p>
        </w:tc>
      </w:tr>
      <w:tr w:rsidR="00E62A54" w:rsidRPr="00734FD6" w:rsidTr="004D0690">
        <w:trPr>
          <w:trHeight w:val="325"/>
        </w:trPr>
        <w:tc>
          <w:tcPr>
            <w:tcW w:w="6946" w:type="dxa"/>
            <w:shd w:val="clear" w:color="auto" w:fill="auto"/>
          </w:tcPr>
          <w:p w:rsidR="00E62A54" w:rsidRPr="00734FD6" w:rsidRDefault="00E62A54" w:rsidP="004D069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34FD6">
              <w:rPr>
                <w:rFonts w:ascii="Times New Roman" w:hAnsi="Times New Roman" w:cs="Times New Roman"/>
                <w:b/>
              </w:rPr>
              <w:lastRenderedPageBreak/>
              <w:t>Самостоятельная работа обучающегося (всего)</w:t>
            </w:r>
          </w:p>
        </w:tc>
        <w:tc>
          <w:tcPr>
            <w:tcW w:w="3119" w:type="dxa"/>
            <w:shd w:val="clear" w:color="auto" w:fill="auto"/>
          </w:tcPr>
          <w:p w:rsidR="00E62A54" w:rsidRPr="00734FD6" w:rsidRDefault="00CF1097" w:rsidP="004D069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</w:tr>
      <w:tr w:rsidR="00E62A54" w:rsidRPr="00734FD6" w:rsidTr="004D0690">
        <w:trPr>
          <w:trHeight w:val="343"/>
        </w:trPr>
        <w:tc>
          <w:tcPr>
            <w:tcW w:w="10065" w:type="dxa"/>
            <w:gridSpan w:val="2"/>
            <w:shd w:val="clear" w:color="auto" w:fill="auto"/>
          </w:tcPr>
          <w:p w:rsidR="00E62A54" w:rsidRPr="00734FD6" w:rsidRDefault="00E62A54" w:rsidP="004D0690">
            <w:pPr>
              <w:rPr>
                <w:rFonts w:ascii="Times New Roman" w:hAnsi="Times New Roman" w:cs="Times New Roman"/>
                <w:b/>
                <w:iCs/>
              </w:rPr>
            </w:pPr>
            <w:r w:rsidRPr="00734FD6">
              <w:rPr>
                <w:rFonts w:ascii="Times New Roman" w:hAnsi="Times New Roman" w:cs="Times New Roman"/>
                <w:b/>
                <w:iCs/>
              </w:rPr>
              <w:t xml:space="preserve">Промежуточная аттестация в форме дифференцированного зачета </w:t>
            </w:r>
            <w:r>
              <w:rPr>
                <w:rFonts w:ascii="Times New Roman" w:hAnsi="Times New Roman" w:cs="Times New Roman"/>
                <w:b/>
                <w:iCs/>
              </w:rPr>
              <w:t xml:space="preserve">в </w:t>
            </w:r>
            <w:r w:rsidRPr="00734FD6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</w:rPr>
              <w:t>3</w:t>
            </w:r>
            <w:r w:rsidRPr="00734FD6">
              <w:rPr>
                <w:rFonts w:ascii="Times New Roman" w:hAnsi="Times New Roman" w:cs="Times New Roman"/>
                <w:b/>
                <w:iCs/>
              </w:rPr>
              <w:t>семестре</w:t>
            </w:r>
          </w:p>
        </w:tc>
      </w:tr>
    </w:tbl>
    <w:p w:rsidR="00E62A54" w:rsidRPr="00734FD6" w:rsidRDefault="00E62A54" w:rsidP="00E62A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2A54" w:rsidRPr="00734FD6" w:rsidRDefault="00E62A54" w:rsidP="00E62A54">
      <w:pPr>
        <w:rPr>
          <w:rFonts w:ascii="Times New Roman" w:hAnsi="Times New Roman" w:cs="Times New Roman"/>
        </w:rPr>
      </w:pPr>
      <w:r w:rsidRPr="00734FD6">
        <w:rPr>
          <w:rFonts w:ascii="Times New Roman" w:hAnsi="Times New Roman" w:cs="Times New Roman"/>
        </w:rPr>
        <w:br w:type="page"/>
      </w:r>
    </w:p>
    <w:p w:rsidR="00E62A54" w:rsidRPr="005233E3" w:rsidRDefault="00E62A54" w:rsidP="00E62A54">
      <w:pPr>
        <w:pStyle w:val="13"/>
        <w:tabs>
          <w:tab w:val="left" w:pos="1063"/>
        </w:tabs>
        <w:ind w:firstLine="820"/>
        <w:jc w:val="both"/>
        <w:rPr>
          <w:highlight w:val="yellow"/>
        </w:rPr>
        <w:sectPr w:rsidR="00E62A54" w:rsidRPr="005233E3" w:rsidSect="004742B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473" w:right="1140" w:bottom="1560" w:left="1088" w:header="463" w:footer="612" w:gutter="0"/>
          <w:cols w:space="720"/>
          <w:noEndnote/>
          <w:titlePg/>
          <w:docGrid w:linePitch="360"/>
        </w:sectPr>
      </w:pPr>
    </w:p>
    <w:p w:rsidR="00E62A54" w:rsidRDefault="00E62A54">
      <w:pPr>
        <w:pStyle w:val="a9"/>
        <w:jc w:val="both"/>
        <w:rPr>
          <w:b w:val="0"/>
          <w:bCs w:val="0"/>
        </w:rPr>
      </w:pPr>
      <w:bookmarkStart w:id="7" w:name="bookmark50"/>
      <w:bookmarkStart w:id="8" w:name="bookmark51"/>
      <w:bookmarkEnd w:id="7"/>
      <w:bookmarkEnd w:id="8"/>
    </w:p>
    <w:p w:rsidR="00E62A54" w:rsidRDefault="00E62A54" w:rsidP="00E62A54">
      <w:pPr>
        <w:rPr>
          <w:lang w:bidi="ar-SA"/>
        </w:rPr>
      </w:pPr>
    </w:p>
    <w:p w:rsidR="00E62A54" w:rsidRPr="00813451" w:rsidRDefault="00E62A54" w:rsidP="00E62A54">
      <w:pPr>
        <w:rPr>
          <w:lang w:bidi="ar-SA"/>
        </w:rPr>
      </w:pPr>
    </w:p>
    <w:p w:rsidR="00E62A54" w:rsidRDefault="00E62A54" w:rsidP="00E62A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C143B3">
        <w:rPr>
          <w:b/>
        </w:rPr>
        <w:t>2.2. Тематический план и содержание учебной дисциплины  «</w:t>
      </w:r>
      <w:r>
        <w:rPr>
          <w:b/>
        </w:rPr>
        <w:t xml:space="preserve">История России </w:t>
      </w:r>
      <w:r w:rsidRPr="00C143B3">
        <w:rPr>
          <w:b/>
        </w:rPr>
        <w:t>»</w:t>
      </w:r>
    </w:p>
    <w:tbl>
      <w:tblPr>
        <w:tblStyle w:val="aa"/>
        <w:tblW w:w="0" w:type="auto"/>
        <w:tblLook w:val="04A0"/>
      </w:tblPr>
      <w:tblGrid>
        <w:gridCol w:w="2150"/>
        <w:gridCol w:w="616"/>
        <w:gridCol w:w="516"/>
        <w:gridCol w:w="8450"/>
        <w:gridCol w:w="1332"/>
        <w:gridCol w:w="1194"/>
        <w:gridCol w:w="1124"/>
      </w:tblGrid>
      <w:tr w:rsidR="00E62A54" w:rsidRPr="00D439FF" w:rsidTr="00E62A54">
        <w:tc>
          <w:tcPr>
            <w:tcW w:w="2150" w:type="dxa"/>
          </w:tcPr>
          <w:p w:rsidR="00E62A54" w:rsidRPr="00D439FF" w:rsidRDefault="00E62A54" w:rsidP="004D0690">
            <w:pPr>
              <w:rPr>
                <w:i/>
              </w:rPr>
            </w:pPr>
            <w:r w:rsidRPr="00D439FF">
              <w:rPr>
                <w:b/>
              </w:rPr>
              <w:t>Наименование разделов и тем</w:t>
            </w:r>
          </w:p>
        </w:tc>
        <w:tc>
          <w:tcPr>
            <w:tcW w:w="616" w:type="dxa"/>
          </w:tcPr>
          <w:p w:rsidR="00E62A54" w:rsidRPr="00D439FF" w:rsidRDefault="00E62A54" w:rsidP="004D0690">
            <w:pPr>
              <w:rPr>
                <w:i/>
              </w:rPr>
            </w:pPr>
          </w:p>
        </w:tc>
        <w:tc>
          <w:tcPr>
            <w:tcW w:w="516" w:type="dxa"/>
          </w:tcPr>
          <w:p w:rsidR="00E62A54" w:rsidRPr="00D439FF" w:rsidRDefault="00E62A54" w:rsidP="004D0690">
            <w:pPr>
              <w:rPr>
                <w:i/>
              </w:rPr>
            </w:pPr>
          </w:p>
        </w:tc>
        <w:tc>
          <w:tcPr>
            <w:tcW w:w="8450" w:type="dxa"/>
          </w:tcPr>
          <w:p w:rsidR="00E62A54" w:rsidRPr="00D439FF" w:rsidRDefault="00E62A54" w:rsidP="004D0690">
            <w:pPr>
              <w:rPr>
                <w:i/>
              </w:rPr>
            </w:pPr>
            <w:r w:rsidRPr="00D439FF">
              <w:rPr>
                <w:b/>
              </w:rPr>
              <w:t>Содержание учебного материала, лабораторные работы и практические занятия, самостоятельная работа</w:t>
            </w:r>
          </w:p>
        </w:tc>
        <w:tc>
          <w:tcPr>
            <w:tcW w:w="1332" w:type="dxa"/>
          </w:tcPr>
          <w:p w:rsidR="00E62A54" w:rsidRPr="00D439FF" w:rsidRDefault="00E62A54" w:rsidP="004D0690">
            <w:pPr>
              <w:jc w:val="center"/>
              <w:rPr>
                <w:b/>
              </w:rPr>
            </w:pPr>
            <w:r w:rsidRPr="00D439FF">
              <w:rPr>
                <w:b/>
              </w:rPr>
              <w:t>Объем часов</w:t>
            </w:r>
          </w:p>
        </w:tc>
        <w:tc>
          <w:tcPr>
            <w:tcW w:w="1194" w:type="dxa"/>
          </w:tcPr>
          <w:p w:rsidR="00E62A54" w:rsidRPr="00D439FF" w:rsidRDefault="00E62A54" w:rsidP="004D0690">
            <w:pPr>
              <w:jc w:val="center"/>
              <w:rPr>
                <w:b/>
              </w:rPr>
            </w:pPr>
            <w:r w:rsidRPr="00D439FF">
              <w:rPr>
                <w:b/>
              </w:rPr>
              <w:t>Уровень освоения</w:t>
            </w:r>
          </w:p>
        </w:tc>
        <w:tc>
          <w:tcPr>
            <w:tcW w:w="1124" w:type="dxa"/>
          </w:tcPr>
          <w:p w:rsidR="00E62A54" w:rsidRPr="00D439FF" w:rsidRDefault="00E62A54" w:rsidP="004D0690">
            <w:pPr>
              <w:jc w:val="center"/>
              <w:rPr>
                <w:b/>
              </w:rPr>
            </w:pPr>
            <w:r w:rsidRPr="00D439FF">
              <w:rPr>
                <w:b/>
              </w:rPr>
              <w:t>ОК</w:t>
            </w:r>
          </w:p>
        </w:tc>
      </w:tr>
      <w:tr w:rsidR="00E62A54" w:rsidRPr="00D439FF" w:rsidTr="00E62A54">
        <w:tc>
          <w:tcPr>
            <w:tcW w:w="2150" w:type="dxa"/>
          </w:tcPr>
          <w:p w:rsidR="00E62A54" w:rsidRPr="00D439FF" w:rsidRDefault="00E62A54" w:rsidP="004D0690">
            <w:pPr>
              <w:rPr>
                <w:i/>
              </w:rPr>
            </w:pPr>
            <w:r w:rsidRPr="00D439FF">
              <w:rPr>
                <w:i/>
              </w:rPr>
              <w:t>1</w:t>
            </w:r>
          </w:p>
        </w:tc>
        <w:tc>
          <w:tcPr>
            <w:tcW w:w="616" w:type="dxa"/>
          </w:tcPr>
          <w:p w:rsidR="00E62A54" w:rsidRPr="00D439FF" w:rsidRDefault="00E62A54" w:rsidP="004D0690">
            <w:pPr>
              <w:rPr>
                <w:i/>
              </w:rPr>
            </w:pPr>
          </w:p>
        </w:tc>
        <w:tc>
          <w:tcPr>
            <w:tcW w:w="516" w:type="dxa"/>
          </w:tcPr>
          <w:p w:rsidR="00E62A54" w:rsidRPr="00D439FF" w:rsidRDefault="00E62A54" w:rsidP="004D0690">
            <w:pPr>
              <w:rPr>
                <w:i/>
              </w:rPr>
            </w:pPr>
          </w:p>
        </w:tc>
        <w:tc>
          <w:tcPr>
            <w:tcW w:w="8450" w:type="dxa"/>
          </w:tcPr>
          <w:p w:rsidR="00E62A54" w:rsidRPr="00D439FF" w:rsidRDefault="00E62A54" w:rsidP="004D0690">
            <w:pPr>
              <w:rPr>
                <w:i/>
              </w:rPr>
            </w:pPr>
            <w:r w:rsidRPr="00D439FF">
              <w:rPr>
                <w:i/>
              </w:rPr>
              <w:t>2</w:t>
            </w:r>
          </w:p>
        </w:tc>
        <w:tc>
          <w:tcPr>
            <w:tcW w:w="1332" w:type="dxa"/>
          </w:tcPr>
          <w:p w:rsidR="00E62A54" w:rsidRPr="00D439FF" w:rsidRDefault="00E62A54" w:rsidP="004D0690">
            <w:pPr>
              <w:rPr>
                <w:i/>
              </w:rPr>
            </w:pPr>
            <w:r w:rsidRPr="00D439FF">
              <w:rPr>
                <w:i/>
              </w:rPr>
              <w:t>3</w:t>
            </w:r>
          </w:p>
        </w:tc>
        <w:tc>
          <w:tcPr>
            <w:tcW w:w="1194" w:type="dxa"/>
          </w:tcPr>
          <w:p w:rsidR="00E62A54" w:rsidRPr="00D439FF" w:rsidRDefault="00E62A54" w:rsidP="004D0690">
            <w:pPr>
              <w:rPr>
                <w:i/>
              </w:rPr>
            </w:pPr>
            <w:r w:rsidRPr="00D439FF">
              <w:rPr>
                <w:i/>
              </w:rPr>
              <w:t>4</w:t>
            </w:r>
          </w:p>
        </w:tc>
        <w:tc>
          <w:tcPr>
            <w:tcW w:w="1124" w:type="dxa"/>
          </w:tcPr>
          <w:p w:rsidR="00E62A54" w:rsidRPr="00D439FF" w:rsidRDefault="00E62A54" w:rsidP="004D0690">
            <w:pPr>
              <w:rPr>
                <w:i/>
              </w:rPr>
            </w:pPr>
            <w:r w:rsidRPr="00D439FF">
              <w:rPr>
                <w:i/>
              </w:rPr>
              <w:t>5</w:t>
            </w:r>
          </w:p>
        </w:tc>
      </w:tr>
      <w:tr w:rsidR="00E62A54" w:rsidRPr="00D439FF" w:rsidTr="00E62A54">
        <w:tc>
          <w:tcPr>
            <w:tcW w:w="2150" w:type="dxa"/>
            <w:shd w:val="clear" w:color="auto" w:fill="BFBFBF" w:themeFill="background1" w:themeFillShade="BF"/>
          </w:tcPr>
          <w:p w:rsidR="00E62A54" w:rsidRPr="00D439FF" w:rsidRDefault="00E62A54" w:rsidP="004D0690">
            <w:pPr>
              <w:jc w:val="center"/>
            </w:pPr>
          </w:p>
        </w:tc>
        <w:tc>
          <w:tcPr>
            <w:tcW w:w="616" w:type="dxa"/>
            <w:shd w:val="clear" w:color="auto" w:fill="BFBFBF" w:themeFill="background1" w:themeFillShade="BF"/>
          </w:tcPr>
          <w:p w:rsidR="00E62A54" w:rsidRPr="00D439FF" w:rsidRDefault="00E62A54" w:rsidP="004D0690">
            <w:pPr>
              <w:rPr>
                <w:i/>
              </w:rPr>
            </w:pPr>
          </w:p>
        </w:tc>
        <w:tc>
          <w:tcPr>
            <w:tcW w:w="516" w:type="dxa"/>
            <w:shd w:val="clear" w:color="auto" w:fill="BFBFBF" w:themeFill="background1" w:themeFillShade="BF"/>
          </w:tcPr>
          <w:p w:rsidR="00E62A54" w:rsidRPr="00D439FF" w:rsidRDefault="00E62A54" w:rsidP="004D0690">
            <w:pPr>
              <w:rPr>
                <w:i/>
              </w:rPr>
            </w:pPr>
          </w:p>
        </w:tc>
        <w:tc>
          <w:tcPr>
            <w:tcW w:w="8450" w:type="dxa"/>
            <w:shd w:val="clear" w:color="auto" w:fill="BFBFBF" w:themeFill="background1" w:themeFillShade="BF"/>
          </w:tcPr>
          <w:p w:rsidR="00E62A54" w:rsidRPr="00D439FF" w:rsidRDefault="00E62A54" w:rsidP="004D0690">
            <w:pPr>
              <w:rPr>
                <w:b/>
              </w:rPr>
            </w:pPr>
            <w:r>
              <w:rPr>
                <w:b/>
              </w:rPr>
              <w:t>3</w:t>
            </w:r>
            <w:r w:rsidRPr="00D439FF">
              <w:rPr>
                <w:b/>
              </w:rPr>
              <w:t xml:space="preserve"> семестр  </w:t>
            </w:r>
            <w:r>
              <w:rPr>
                <w:b/>
              </w:rPr>
              <w:t xml:space="preserve">48 </w:t>
            </w:r>
            <w:r w:rsidRPr="00D439FF">
              <w:rPr>
                <w:b/>
              </w:rPr>
              <w:t>час</w:t>
            </w:r>
            <w:r>
              <w:rPr>
                <w:b/>
              </w:rPr>
              <w:t>ов</w:t>
            </w:r>
          </w:p>
        </w:tc>
        <w:tc>
          <w:tcPr>
            <w:tcW w:w="1332" w:type="dxa"/>
            <w:shd w:val="clear" w:color="auto" w:fill="BFBFBF" w:themeFill="background1" w:themeFillShade="BF"/>
          </w:tcPr>
          <w:p w:rsidR="00E62A54" w:rsidRPr="00D439FF" w:rsidRDefault="00E62A54" w:rsidP="004D0690">
            <w:pPr>
              <w:rPr>
                <w:i/>
              </w:rPr>
            </w:pPr>
          </w:p>
        </w:tc>
        <w:tc>
          <w:tcPr>
            <w:tcW w:w="1194" w:type="dxa"/>
            <w:shd w:val="clear" w:color="auto" w:fill="BFBFBF" w:themeFill="background1" w:themeFillShade="BF"/>
          </w:tcPr>
          <w:p w:rsidR="00E62A54" w:rsidRPr="00D439FF" w:rsidRDefault="00E62A54" w:rsidP="004D0690">
            <w:pPr>
              <w:rPr>
                <w:i/>
              </w:rPr>
            </w:pPr>
          </w:p>
        </w:tc>
        <w:tc>
          <w:tcPr>
            <w:tcW w:w="1124" w:type="dxa"/>
            <w:shd w:val="clear" w:color="auto" w:fill="BFBFBF" w:themeFill="background1" w:themeFillShade="BF"/>
          </w:tcPr>
          <w:p w:rsidR="00E62A54" w:rsidRPr="00D439FF" w:rsidRDefault="00E62A54" w:rsidP="004D0690"/>
        </w:tc>
      </w:tr>
      <w:tr w:rsidR="00E62A54" w:rsidRPr="00D439FF" w:rsidTr="00E62A54">
        <w:tc>
          <w:tcPr>
            <w:tcW w:w="2150" w:type="dxa"/>
          </w:tcPr>
          <w:p w:rsidR="00E62A54" w:rsidRPr="00D439FF" w:rsidRDefault="00E62A54" w:rsidP="004D0690">
            <w:pPr>
              <w:jc w:val="center"/>
            </w:pPr>
          </w:p>
        </w:tc>
        <w:tc>
          <w:tcPr>
            <w:tcW w:w="616" w:type="dxa"/>
          </w:tcPr>
          <w:p w:rsidR="00E62A54" w:rsidRPr="00D439FF" w:rsidRDefault="00E62A54" w:rsidP="004D0690">
            <w:pPr>
              <w:rPr>
                <w:i/>
              </w:rPr>
            </w:pPr>
          </w:p>
        </w:tc>
        <w:tc>
          <w:tcPr>
            <w:tcW w:w="516" w:type="dxa"/>
          </w:tcPr>
          <w:p w:rsidR="00E62A54" w:rsidRPr="00D439FF" w:rsidRDefault="00E62A54" w:rsidP="004D0690">
            <w:pPr>
              <w:rPr>
                <w:i/>
              </w:rPr>
            </w:pPr>
          </w:p>
        </w:tc>
        <w:tc>
          <w:tcPr>
            <w:tcW w:w="8450" w:type="dxa"/>
          </w:tcPr>
          <w:p w:rsidR="00E62A54" w:rsidRPr="00822318" w:rsidRDefault="00E62A54" w:rsidP="004D0690">
            <w:pPr>
              <w:rPr>
                <w:b/>
              </w:rPr>
            </w:pPr>
            <w:r w:rsidRPr="00822318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332" w:type="dxa"/>
          </w:tcPr>
          <w:p w:rsidR="00E62A54" w:rsidRPr="00D439FF" w:rsidRDefault="00E62A54" w:rsidP="004D0690">
            <w:pPr>
              <w:rPr>
                <w:i/>
              </w:rPr>
            </w:pPr>
          </w:p>
        </w:tc>
        <w:tc>
          <w:tcPr>
            <w:tcW w:w="1194" w:type="dxa"/>
          </w:tcPr>
          <w:p w:rsidR="00E62A54" w:rsidRPr="00D439FF" w:rsidRDefault="00E62A54" w:rsidP="004D0690">
            <w:pPr>
              <w:rPr>
                <w:i/>
              </w:rPr>
            </w:pPr>
          </w:p>
        </w:tc>
        <w:tc>
          <w:tcPr>
            <w:tcW w:w="1124" w:type="dxa"/>
          </w:tcPr>
          <w:p w:rsidR="00E62A54" w:rsidRPr="00D439FF" w:rsidRDefault="00E62A54" w:rsidP="004D0690"/>
        </w:tc>
      </w:tr>
      <w:tr w:rsidR="00C20505" w:rsidRPr="00D439FF" w:rsidTr="00EC741D">
        <w:trPr>
          <w:trHeight w:val="1765"/>
        </w:trPr>
        <w:tc>
          <w:tcPr>
            <w:tcW w:w="2150" w:type="dxa"/>
          </w:tcPr>
          <w:p w:rsidR="00C20505" w:rsidRPr="00126DFB" w:rsidRDefault="00C20505" w:rsidP="00F80237">
            <w:pPr>
              <w:spacing w:line="259" w:lineRule="auto"/>
            </w:pPr>
            <w:r w:rsidRPr="00126DFB">
              <w:rPr>
                <w:b/>
              </w:rPr>
              <w:t xml:space="preserve">Тема 1. Россия – великая наша держава </w:t>
            </w:r>
          </w:p>
        </w:tc>
        <w:tc>
          <w:tcPr>
            <w:tcW w:w="616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1-2</w:t>
            </w:r>
          </w:p>
        </w:tc>
        <w:tc>
          <w:tcPr>
            <w:tcW w:w="516" w:type="dxa"/>
          </w:tcPr>
          <w:p w:rsidR="00C20505" w:rsidRPr="00D439FF" w:rsidRDefault="00C20505" w:rsidP="008F19C9">
            <w:pPr>
              <w:rPr>
                <w:i/>
              </w:rPr>
            </w:pPr>
            <w:r>
              <w:rPr>
                <w:i/>
              </w:rPr>
              <w:t>1-2</w:t>
            </w:r>
          </w:p>
        </w:tc>
        <w:tc>
          <w:tcPr>
            <w:tcW w:w="8450" w:type="dxa"/>
          </w:tcPr>
          <w:p w:rsidR="00C20505" w:rsidRPr="00822318" w:rsidRDefault="00C20505" w:rsidP="0081367B">
            <w:pPr>
              <w:spacing w:line="259" w:lineRule="auto"/>
              <w:ind w:right="46"/>
              <w:rPr>
                <w:b/>
              </w:rPr>
            </w:pPr>
            <w:r>
              <w:t xml:space="preserve">Гимн России. Становление духовных основ России. Место и роль </w:t>
            </w:r>
            <w:r w:rsidRPr="00126DFB">
              <w:t xml:space="preserve">России в мировом сообществе. Содружество народов России и единство российской цивилизации. Пространство России и его геополитическое, экономическое и культурное значение. Российские инновации и устремленность в будущее. 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94" w:type="dxa"/>
          </w:tcPr>
          <w:p w:rsidR="00C20505" w:rsidRPr="00D439FF" w:rsidRDefault="00C20505" w:rsidP="00BF0147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</w:tcPr>
          <w:p w:rsidR="00C20505" w:rsidRPr="00E021E5" w:rsidRDefault="00C20505" w:rsidP="00C63819">
            <w:pPr>
              <w:spacing w:after="38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01, </w:t>
            </w:r>
          </w:p>
          <w:p w:rsidR="00C20505" w:rsidRPr="00E021E5" w:rsidRDefault="00C20505" w:rsidP="00C63819">
            <w:pPr>
              <w:spacing w:after="53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02,  </w:t>
            </w:r>
          </w:p>
          <w:p w:rsidR="00C20505" w:rsidRPr="00E021E5" w:rsidRDefault="00C20505" w:rsidP="00C63819">
            <w:pPr>
              <w:spacing w:after="36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03,  </w:t>
            </w:r>
          </w:p>
          <w:p w:rsidR="00C20505" w:rsidRPr="00E021E5" w:rsidRDefault="00C20505" w:rsidP="00C63819">
            <w:pPr>
              <w:spacing w:after="60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05,  </w:t>
            </w:r>
          </w:p>
          <w:p w:rsidR="00C20505" w:rsidRPr="00E021E5" w:rsidRDefault="00C20505" w:rsidP="00C63819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ОК 06</w:t>
            </w:r>
          </w:p>
          <w:p w:rsidR="00C20505" w:rsidRPr="00E021E5" w:rsidRDefault="00C20505" w:rsidP="00C63819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З1-2</w:t>
            </w:r>
          </w:p>
          <w:p w:rsidR="00C20505" w:rsidRPr="00E021E5" w:rsidRDefault="00C20505" w:rsidP="00C63819">
            <w:pPr>
              <w:spacing w:after="19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У1-3</w:t>
            </w:r>
          </w:p>
          <w:p w:rsidR="00C20505" w:rsidRPr="00E021E5" w:rsidRDefault="00C20505" w:rsidP="00C63819">
            <w:pPr>
              <w:spacing w:line="259" w:lineRule="auto"/>
              <w:rPr>
                <w:i/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</w:t>
            </w:r>
          </w:p>
        </w:tc>
      </w:tr>
      <w:tr w:rsidR="00C20505" w:rsidRPr="00D439FF" w:rsidTr="0076330A">
        <w:tc>
          <w:tcPr>
            <w:tcW w:w="2150" w:type="dxa"/>
            <w:vMerge w:val="restart"/>
          </w:tcPr>
          <w:p w:rsidR="00C20505" w:rsidRPr="00D439FF" w:rsidRDefault="00C20505" w:rsidP="004D0690">
            <w:pPr>
              <w:jc w:val="center"/>
            </w:pPr>
            <w:r w:rsidRPr="00126DFB">
              <w:rPr>
                <w:b/>
              </w:rPr>
              <w:t>Тема 2. Александр Невский как спаситель Руси</w:t>
            </w:r>
          </w:p>
        </w:tc>
        <w:tc>
          <w:tcPr>
            <w:tcW w:w="616" w:type="dxa"/>
            <w:vMerge w:val="restart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3-4</w:t>
            </w:r>
          </w:p>
        </w:tc>
        <w:tc>
          <w:tcPr>
            <w:tcW w:w="516" w:type="dxa"/>
            <w:vMerge w:val="restart"/>
          </w:tcPr>
          <w:p w:rsidR="00C20505" w:rsidRPr="00D439FF" w:rsidRDefault="00C20505" w:rsidP="008F19C9">
            <w:pPr>
              <w:rPr>
                <w:i/>
              </w:rPr>
            </w:pPr>
            <w:r>
              <w:rPr>
                <w:i/>
              </w:rPr>
              <w:t>3-4</w:t>
            </w:r>
          </w:p>
        </w:tc>
        <w:tc>
          <w:tcPr>
            <w:tcW w:w="8450" w:type="dxa"/>
            <w:vAlign w:val="bottom"/>
          </w:tcPr>
          <w:p w:rsidR="00C20505" w:rsidRDefault="00C20505" w:rsidP="00D877CF">
            <w:pPr>
              <w:spacing w:line="259" w:lineRule="auto"/>
            </w:pPr>
            <w:r w:rsidRPr="00822318">
              <w:rPr>
                <w:b/>
              </w:rPr>
              <w:t>Содержание учебного материала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24" w:type="dxa"/>
          </w:tcPr>
          <w:p w:rsidR="00C20505" w:rsidRPr="00D439FF" w:rsidRDefault="00C20505" w:rsidP="004D0690"/>
        </w:tc>
      </w:tr>
      <w:tr w:rsidR="00C20505" w:rsidRPr="00D439FF" w:rsidTr="003B53FB">
        <w:tc>
          <w:tcPr>
            <w:tcW w:w="2150" w:type="dxa"/>
            <w:vMerge/>
          </w:tcPr>
          <w:p w:rsidR="00C20505" w:rsidRPr="00D439FF" w:rsidRDefault="00C20505" w:rsidP="004D0690">
            <w:pPr>
              <w:jc w:val="center"/>
            </w:pPr>
          </w:p>
        </w:tc>
        <w:tc>
          <w:tcPr>
            <w:tcW w:w="616" w:type="dxa"/>
            <w:vMerge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516" w:type="dxa"/>
            <w:vMerge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8450" w:type="dxa"/>
            <w:vAlign w:val="bottom"/>
          </w:tcPr>
          <w:p w:rsidR="00C20505" w:rsidRDefault="00C20505" w:rsidP="00854E1C">
            <w:pPr>
              <w:spacing w:line="278" w:lineRule="auto"/>
            </w:pPr>
            <w:r>
              <w:t xml:space="preserve">Выбор союзников Даниилом Галицким. Александр Ярославович. </w:t>
            </w:r>
            <w:r w:rsidRPr="00126DFB">
              <w:t xml:space="preserve">Невская битва и Ледовое побоище. Столкновение двух христианских течений: православие и католичество. </w:t>
            </w:r>
            <w:proofErr w:type="spellStart"/>
            <w:r>
              <w:t>Любечский</w:t>
            </w:r>
            <w:proofErr w:type="spellEnd"/>
            <w:r>
              <w:t xml:space="preserve"> съезд.  Русь и Орда. </w:t>
            </w:r>
          </w:p>
          <w:p w:rsidR="00C20505" w:rsidRDefault="00C20505" w:rsidP="00854E1C">
            <w:pPr>
              <w:spacing w:line="259" w:lineRule="auto"/>
            </w:pPr>
            <w:r>
              <w:t xml:space="preserve">Отношение Александра с Ордой.  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 w:val="restart"/>
          </w:tcPr>
          <w:p w:rsidR="00C20505" w:rsidRPr="00E021E5" w:rsidRDefault="00C20505" w:rsidP="00A222D0">
            <w:pPr>
              <w:spacing w:after="38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01, </w:t>
            </w:r>
          </w:p>
          <w:p w:rsidR="00C20505" w:rsidRPr="00E021E5" w:rsidRDefault="00C20505" w:rsidP="00A222D0">
            <w:pPr>
              <w:spacing w:after="53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02,  </w:t>
            </w:r>
          </w:p>
          <w:p w:rsidR="00C20505" w:rsidRPr="00E021E5" w:rsidRDefault="00C20505" w:rsidP="00A222D0">
            <w:pPr>
              <w:spacing w:after="36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03,  </w:t>
            </w:r>
          </w:p>
          <w:p w:rsidR="00C20505" w:rsidRPr="00E021E5" w:rsidRDefault="00C20505" w:rsidP="00A222D0">
            <w:pPr>
              <w:spacing w:after="60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05,  </w:t>
            </w:r>
          </w:p>
          <w:p w:rsidR="00C20505" w:rsidRPr="00E021E5" w:rsidRDefault="00C20505" w:rsidP="00A222D0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ОК 06</w:t>
            </w:r>
          </w:p>
          <w:p w:rsidR="00C20505" w:rsidRPr="00E021E5" w:rsidRDefault="00C20505" w:rsidP="00A222D0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З1-2</w:t>
            </w:r>
          </w:p>
          <w:p w:rsidR="00C20505" w:rsidRPr="00E021E5" w:rsidRDefault="00C20505" w:rsidP="00A222D0">
            <w:pPr>
              <w:spacing w:after="19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У1-3</w:t>
            </w:r>
          </w:p>
          <w:p w:rsidR="00C20505" w:rsidRPr="00E021E5" w:rsidRDefault="00C20505" w:rsidP="00A222D0">
            <w:pPr>
              <w:spacing w:line="259" w:lineRule="auto"/>
              <w:rPr>
                <w:i/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</w:t>
            </w:r>
          </w:p>
        </w:tc>
      </w:tr>
      <w:tr w:rsidR="00C20505" w:rsidRPr="00D439FF" w:rsidTr="00E62A54">
        <w:tc>
          <w:tcPr>
            <w:tcW w:w="2150" w:type="dxa"/>
            <w:vMerge/>
          </w:tcPr>
          <w:p w:rsidR="00C20505" w:rsidRPr="00126DFB" w:rsidRDefault="00C20505" w:rsidP="004D0690">
            <w:pPr>
              <w:jc w:val="center"/>
              <w:rPr>
                <w:b/>
              </w:rPr>
            </w:pPr>
          </w:p>
        </w:tc>
        <w:tc>
          <w:tcPr>
            <w:tcW w:w="616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5-6</w:t>
            </w:r>
          </w:p>
        </w:tc>
        <w:tc>
          <w:tcPr>
            <w:tcW w:w="516" w:type="dxa"/>
          </w:tcPr>
          <w:p w:rsidR="00C20505" w:rsidRPr="00D439FF" w:rsidRDefault="00C20505" w:rsidP="008F19C9">
            <w:pPr>
              <w:rPr>
                <w:i/>
              </w:rPr>
            </w:pPr>
            <w:r>
              <w:rPr>
                <w:i/>
              </w:rPr>
              <w:t>5-6</w:t>
            </w:r>
          </w:p>
        </w:tc>
        <w:tc>
          <w:tcPr>
            <w:tcW w:w="8450" w:type="dxa"/>
          </w:tcPr>
          <w:p w:rsidR="00C20505" w:rsidRPr="004A3162" w:rsidRDefault="00C20505" w:rsidP="00F80237">
            <w:pPr>
              <w:spacing w:line="259" w:lineRule="auto"/>
              <w:rPr>
                <w:b/>
              </w:rPr>
            </w:pPr>
            <w:r w:rsidRPr="004D216F">
              <w:rPr>
                <w:b/>
                <w:highlight w:val="green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  <w:r w:rsidRPr="004D216F">
              <w:rPr>
                <w:i/>
                <w:highlight w:val="green"/>
              </w:rPr>
              <w:t>2</w:t>
            </w: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24" w:type="dxa"/>
            <w:vMerge/>
          </w:tcPr>
          <w:p w:rsidR="00C20505" w:rsidRPr="00D439FF" w:rsidRDefault="00C20505" w:rsidP="004D0690"/>
        </w:tc>
      </w:tr>
      <w:tr w:rsidR="00C20505" w:rsidRPr="00D439FF" w:rsidTr="00E62A54">
        <w:tc>
          <w:tcPr>
            <w:tcW w:w="2150" w:type="dxa"/>
            <w:vMerge/>
          </w:tcPr>
          <w:p w:rsidR="00C20505" w:rsidRPr="00126DFB" w:rsidRDefault="00C20505" w:rsidP="004D0690">
            <w:pPr>
              <w:jc w:val="center"/>
              <w:rPr>
                <w:b/>
              </w:rPr>
            </w:pPr>
          </w:p>
        </w:tc>
        <w:tc>
          <w:tcPr>
            <w:tcW w:w="616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516" w:type="dxa"/>
          </w:tcPr>
          <w:p w:rsidR="00C20505" w:rsidRPr="00D439FF" w:rsidRDefault="00C20505" w:rsidP="008F19C9">
            <w:pPr>
              <w:rPr>
                <w:i/>
              </w:rPr>
            </w:pPr>
          </w:p>
        </w:tc>
        <w:tc>
          <w:tcPr>
            <w:tcW w:w="8450" w:type="dxa"/>
          </w:tcPr>
          <w:p w:rsidR="00C20505" w:rsidRDefault="00C20505" w:rsidP="00F80237">
            <w:pPr>
              <w:spacing w:line="259" w:lineRule="auto"/>
              <w:rPr>
                <w:b/>
              </w:rPr>
            </w:pP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</w:tcPr>
          <w:p w:rsidR="00C20505" w:rsidRPr="00D439FF" w:rsidRDefault="00C20505" w:rsidP="004D0690"/>
        </w:tc>
      </w:tr>
      <w:tr w:rsidR="00C20505" w:rsidRPr="00D439FF" w:rsidTr="00E62A54">
        <w:tc>
          <w:tcPr>
            <w:tcW w:w="2150" w:type="dxa"/>
            <w:vMerge w:val="restart"/>
          </w:tcPr>
          <w:p w:rsidR="00C20505" w:rsidRPr="00D439FF" w:rsidRDefault="00C20505" w:rsidP="004D0690">
            <w:pPr>
              <w:jc w:val="center"/>
            </w:pPr>
            <w:r w:rsidRPr="00126DFB">
              <w:rPr>
                <w:b/>
              </w:rPr>
              <w:t>Тема 3. Смута и её преодоление</w:t>
            </w:r>
          </w:p>
        </w:tc>
        <w:tc>
          <w:tcPr>
            <w:tcW w:w="616" w:type="dxa"/>
            <w:vMerge w:val="restart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7-8</w:t>
            </w:r>
          </w:p>
        </w:tc>
        <w:tc>
          <w:tcPr>
            <w:tcW w:w="516" w:type="dxa"/>
            <w:vMerge w:val="restart"/>
          </w:tcPr>
          <w:p w:rsidR="00C20505" w:rsidRPr="00D439FF" w:rsidRDefault="00C20505" w:rsidP="008F19C9">
            <w:pPr>
              <w:rPr>
                <w:i/>
              </w:rPr>
            </w:pPr>
            <w:r>
              <w:rPr>
                <w:i/>
              </w:rPr>
              <w:t>7-8</w:t>
            </w:r>
          </w:p>
        </w:tc>
        <w:tc>
          <w:tcPr>
            <w:tcW w:w="8450" w:type="dxa"/>
          </w:tcPr>
          <w:p w:rsidR="00C20505" w:rsidRDefault="00C20505" w:rsidP="00F80237">
            <w:pPr>
              <w:spacing w:line="259" w:lineRule="auto"/>
            </w:pPr>
            <w:r w:rsidRPr="004A3162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24" w:type="dxa"/>
          </w:tcPr>
          <w:p w:rsidR="00C20505" w:rsidRPr="00D439FF" w:rsidRDefault="00C20505" w:rsidP="004D0690"/>
        </w:tc>
      </w:tr>
      <w:tr w:rsidR="00C20505" w:rsidRPr="00D439FF" w:rsidTr="00E62A54">
        <w:tc>
          <w:tcPr>
            <w:tcW w:w="2150" w:type="dxa"/>
            <w:vMerge/>
          </w:tcPr>
          <w:p w:rsidR="00C20505" w:rsidRPr="00D439FF" w:rsidRDefault="00C20505" w:rsidP="004D0690">
            <w:pPr>
              <w:jc w:val="center"/>
            </w:pPr>
          </w:p>
        </w:tc>
        <w:tc>
          <w:tcPr>
            <w:tcW w:w="616" w:type="dxa"/>
            <w:vMerge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516" w:type="dxa"/>
            <w:vMerge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8450" w:type="dxa"/>
          </w:tcPr>
          <w:p w:rsidR="00C20505" w:rsidRPr="00126DFB" w:rsidRDefault="00C20505" w:rsidP="00F80237">
            <w:pPr>
              <w:spacing w:line="259" w:lineRule="auto"/>
              <w:ind w:right="45"/>
            </w:pPr>
            <w:r w:rsidRPr="00126DFB">
              <w:t xml:space="preserve">Династический кризис и причины Смутного времени. Избрание государей посредством народного голосования. Столкновение с иностранными захватчиками и зарождение гражданско-патриотической идентичности в ходе 1-2 </w:t>
            </w:r>
            <w:proofErr w:type="gramStart"/>
            <w:r w:rsidRPr="00126DFB">
              <w:t>народного</w:t>
            </w:r>
            <w:proofErr w:type="gramEnd"/>
            <w:r w:rsidRPr="00126DFB">
              <w:t xml:space="preserve"> ополчений. 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 w:val="restart"/>
          </w:tcPr>
          <w:p w:rsidR="00C20505" w:rsidRPr="00E021E5" w:rsidRDefault="00C20505" w:rsidP="00784E31">
            <w:pPr>
              <w:spacing w:after="38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01, </w:t>
            </w:r>
          </w:p>
          <w:p w:rsidR="00C20505" w:rsidRPr="00E021E5" w:rsidRDefault="00C20505" w:rsidP="00784E31">
            <w:pPr>
              <w:spacing w:after="53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02,  </w:t>
            </w:r>
          </w:p>
          <w:p w:rsidR="00C20505" w:rsidRPr="00E021E5" w:rsidRDefault="00C20505" w:rsidP="00784E31">
            <w:pPr>
              <w:spacing w:after="36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03,  </w:t>
            </w:r>
          </w:p>
          <w:p w:rsidR="00C20505" w:rsidRPr="00E021E5" w:rsidRDefault="00C20505" w:rsidP="00784E31">
            <w:pPr>
              <w:spacing w:after="60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05,  </w:t>
            </w:r>
          </w:p>
          <w:p w:rsidR="00C20505" w:rsidRPr="00E021E5" w:rsidRDefault="00C20505" w:rsidP="00784E31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ОК 06</w:t>
            </w:r>
          </w:p>
          <w:p w:rsidR="00C20505" w:rsidRPr="00E021E5" w:rsidRDefault="00C20505" w:rsidP="00784E31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З1-2</w:t>
            </w:r>
          </w:p>
          <w:p w:rsidR="00C20505" w:rsidRPr="00E021E5" w:rsidRDefault="00C20505" w:rsidP="00784E31">
            <w:pPr>
              <w:spacing w:after="19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У1-3</w:t>
            </w:r>
          </w:p>
          <w:p w:rsidR="00C20505" w:rsidRPr="00E021E5" w:rsidRDefault="00C20505" w:rsidP="00784E31">
            <w:pPr>
              <w:spacing w:line="259" w:lineRule="auto"/>
              <w:rPr>
                <w:i/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</w:t>
            </w:r>
          </w:p>
        </w:tc>
      </w:tr>
      <w:tr w:rsidR="00C20505" w:rsidRPr="00D439FF" w:rsidTr="00E62A54">
        <w:tc>
          <w:tcPr>
            <w:tcW w:w="2150" w:type="dxa"/>
            <w:vMerge/>
          </w:tcPr>
          <w:p w:rsidR="00C20505" w:rsidRPr="00126DFB" w:rsidRDefault="00C20505" w:rsidP="004D0690">
            <w:pPr>
              <w:jc w:val="center"/>
              <w:rPr>
                <w:b/>
              </w:rPr>
            </w:pPr>
          </w:p>
        </w:tc>
        <w:tc>
          <w:tcPr>
            <w:tcW w:w="616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9-10</w:t>
            </w:r>
          </w:p>
        </w:tc>
        <w:tc>
          <w:tcPr>
            <w:tcW w:w="516" w:type="dxa"/>
          </w:tcPr>
          <w:p w:rsidR="00C20505" w:rsidRPr="00D439FF" w:rsidRDefault="00C20505" w:rsidP="008F19C9">
            <w:pPr>
              <w:rPr>
                <w:i/>
              </w:rPr>
            </w:pPr>
            <w:r>
              <w:rPr>
                <w:i/>
              </w:rPr>
              <w:t>9-10</w:t>
            </w:r>
          </w:p>
        </w:tc>
        <w:tc>
          <w:tcPr>
            <w:tcW w:w="8450" w:type="dxa"/>
          </w:tcPr>
          <w:p w:rsidR="00C20505" w:rsidRPr="004A3162" w:rsidRDefault="00C20505" w:rsidP="00F80237">
            <w:pPr>
              <w:spacing w:line="259" w:lineRule="auto"/>
              <w:rPr>
                <w:b/>
              </w:rPr>
            </w:pPr>
            <w:r w:rsidRPr="004D216F">
              <w:rPr>
                <w:b/>
                <w:highlight w:val="green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1332" w:type="dxa"/>
          </w:tcPr>
          <w:p w:rsidR="00C20505" w:rsidRPr="00D439FF" w:rsidRDefault="00C20505" w:rsidP="00F80237">
            <w:pPr>
              <w:rPr>
                <w:i/>
              </w:rPr>
            </w:pPr>
            <w:r w:rsidRPr="004D216F">
              <w:rPr>
                <w:i/>
                <w:highlight w:val="green"/>
              </w:rPr>
              <w:t>2</w:t>
            </w: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24" w:type="dxa"/>
            <w:vMerge/>
          </w:tcPr>
          <w:p w:rsidR="00C20505" w:rsidRPr="00D439FF" w:rsidRDefault="00C20505" w:rsidP="004D0690"/>
        </w:tc>
      </w:tr>
      <w:tr w:rsidR="00C20505" w:rsidRPr="00D439FF" w:rsidTr="00E62A54">
        <w:tc>
          <w:tcPr>
            <w:tcW w:w="2150" w:type="dxa"/>
            <w:vMerge/>
          </w:tcPr>
          <w:p w:rsidR="00C20505" w:rsidRPr="00126DFB" w:rsidRDefault="00C20505" w:rsidP="004D0690">
            <w:pPr>
              <w:jc w:val="center"/>
              <w:rPr>
                <w:b/>
              </w:rPr>
            </w:pPr>
          </w:p>
        </w:tc>
        <w:tc>
          <w:tcPr>
            <w:tcW w:w="616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516" w:type="dxa"/>
          </w:tcPr>
          <w:p w:rsidR="00C20505" w:rsidRPr="00D439FF" w:rsidRDefault="00C20505" w:rsidP="008F19C9">
            <w:pPr>
              <w:rPr>
                <w:i/>
              </w:rPr>
            </w:pPr>
          </w:p>
        </w:tc>
        <w:tc>
          <w:tcPr>
            <w:tcW w:w="8450" w:type="dxa"/>
          </w:tcPr>
          <w:p w:rsidR="00C20505" w:rsidRPr="004A3162" w:rsidRDefault="00C20505" w:rsidP="004D0690">
            <w:pPr>
              <w:rPr>
                <w:b/>
              </w:rPr>
            </w:pP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/>
          </w:tcPr>
          <w:p w:rsidR="00C20505" w:rsidRPr="00D439FF" w:rsidRDefault="00C20505" w:rsidP="004D0690"/>
        </w:tc>
      </w:tr>
      <w:tr w:rsidR="00C20505" w:rsidRPr="00D439FF" w:rsidTr="00E62A54">
        <w:tc>
          <w:tcPr>
            <w:tcW w:w="2150" w:type="dxa"/>
            <w:vMerge w:val="restart"/>
          </w:tcPr>
          <w:p w:rsidR="00C20505" w:rsidRPr="00D439FF" w:rsidRDefault="00C20505" w:rsidP="004D0690">
            <w:pPr>
              <w:jc w:val="center"/>
            </w:pPr>
            <w:r w:rsidRPr="00126DFB">
              <w:rPr>
                <w:b/>
              </w:rPr>
              <w:lastRenderedPageBreak/>
              <w:t xml:space="preserve">Тема 4. </w:t>
            </w:r>
            <w:proofErr w:type="spellStart"/>
            <w:r w:rsidRPr="00126DFB">
              <w:rPr>
                <w:b/>
              </w:rPr>
              <w:t>Волим</w:t>
            </w:r>
            <w:proofErr w:type="spellEnd"/>
            <w:r w:rsidRPr="00126DFB">
              <w:rPr>
                <w:b/>
              </w:rPr>
              <w:t xml:space="preserve"> под царя восточного, православного</w:t>
            </w:r>
          </w:p>
        </w:tc>
        <w:tc>
          <w:tcPr>
            <w:tcW w:w="616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516" w:type="dxa"/>
          </w:tcPr>
          <w:p w:rsidR="00C20505" w:rsidRPr="00D439FF" w:rsidRDefault="00C20505" w:rsidP="008F19C9">
            <w:pPr>
              <w:rPr>
                <w:i/>
              </w:rPr>
            </w:pPr>
          </w:p>
        </w:tc>
        <w:tc>
          <w:tcPr>
            <w:tcW w:w="8450" w:type="dxa"/>
          </w:tcPr>
          <w:p w:rsidR="00C20505" w:rsidRPr="00822318" w:rsidRDefault="00C20505" w:rsidP="004D0690">
            <w:pPr>
              <w:rPr>
                <w:b/>
              </w:rPr>
            </w:pPr>
            <w:r w:rsidRPr="004A3162">
              <w:rPr>
                <w:b/>
              </w:rPr>
              <w:t>Содержание учебного материала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24" w:type="dxa"/>
          </w:tcPr>
          <w:p w:rsidR="00C20505" w:rsidRPr="00D439FF" w:rsidRDefault="00C20505" w:rsidP="004D0690"/>
        </w:tc>
      </w:tr>
      <w:tr w:rsidR="00C20505" w:rsidRPr="00D439FF" w:rsidTr="00E62A54">
        <w:tc>
          <w:tcPr>
            <w:tcW w:w="2150" w:type="dxa"/>
            <w:vMerge/>
          </w:tcPr>
          <w:p w:rsidR="00C20505" w:rsidRPr="00D439FF" w:rsidRDefault="00C20505" w:rsidP="004D0690">
            <w:pPr>
              <w:jc w:val="center"/>
            </w:pPr>
          </w:p>
        </w:tc>
        <w:tc>
          <w:tcPr>
            <w:tcW w:w="616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11-12</w:t>
            </w:r>
          </w:p>
        </w:tc>
        <w:tc>
          <w:tcPr>
            <w:tcW w:w="516" w:type="dxa"/>
          </w:tcPr>
          <w:p w:rsidR="00C20505" w:rsidRPr="00D439FF" w:rsidRDefault="00C20505" w:rsidP="008F19C9">
            <w:pPr>
              <w:rPr>
                <w:i/>
              </w:rPr>
            </w:pPr>
            <w:r>
              <w:rPr>
                <w:i/>
              </w:rPr>
              <w:t>11-12</w:t>
            </w:r>
          </w:p>
        </w:tc>
        <w:tc>
          <w:tcPr>
            <w:tcW w:w="8450" w:type="dxa"/>
          </w:tcPr>
          <w:p w:rsidR="00C20505" w:rsidRPr="00822318" w:rsidRDefault="00C20505" w:rsidP="004D0690">
            <w:pPr>
              <w:rPr>
                <w:b/>
              </w:rPr>
            </w:pPr>
            <w:r>
              <w:t xml:space="preserve">Взаимоотношения России и Польши. Вопросы национальной и </w:t>
            </w:r>
            <w:r w:rsidRPr="00126DFB">
              <w:t xml:space="preserve">культурной идентичности приграничных княжеств западной и южной Руси (Запорожское казачество). </w:t>
            </w:r>
            <w:r>
              <w:t xml:space="preserve">Борьба за свободу под руководством Богдана Хмельницкого. Земский собор 1653 г. и </w:t>
            </w:r>
            <w:proofErr w:type="spellStart"/>
            <w:r>
              <w:t>Переяславская</w:t>
            </w:r>
            <w:proofErr w:type="spellEnd"/>
            <w:r>
              <w:t xml:space="preserve"> Рада 1654 г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 w:val="restart"/>
          </w:tcPr>
          <w:p w:rsidR="00C20505" w:rsidRPr="00E021E5" w:rsidRDefault="00C20505" w:rsidP="00784E31">
            <w:pPr>
              <w:spacing w:after="38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01, </w:t>
            </w:r>
          </w:p>
          <w:p w:rsidR="00C20505" w:rsidRPr="00E021E5" w:rsidRDefault="00C20505" w:rsidP="00784E31">
            <w:pPr>
              <w:spacing w:after="53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02,  </w:t>
            </w:r>
          </w:p>
          <w:p w:rsidR="00C20505" w:rsidRPr="00E021E5" w:rsidRDefault="00C20505" w:rsidP="00784E31">
            <w:pPr>
              <w:spacing w:after="36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03,  </w:t>
            </w:r>
          </w:p>
          <w:p w:rsidR="00C20505" w:rsidRPr="00E021E5" w:rsidRDefault="00C20505" w:rsidP="00784E31">
            <w:pPr>
              <w:spacing w:after="60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05,  </w:t>
            </w:r>
          </w:p>
          <w:p w:rsidR="00C20505" w:rsidRPr="00E021E5" w:rsidRDefault="00C20505" w:rsidP="00784E31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ОК 06</w:t>
            </w:r>
          </w:p>
          <w:p w:rsidR="00C20505" w:rsidRPr="00E021E5" w:rsidRDefault="00C20505" w:rsidP="00784E31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З1-2</w:t>
            </w:r>
          </w:p>
          <w:p w:rsidR="00C20505" w:rsidRPr="00E021E5" w:rsidRDefault="00C20505" w:rsidP="00784E31">
            <w:pPr>
              <w:spacing w:after="19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У1-3</w:t>
            </w:r>
          </w:p>
          <w:p w:rsidR="00C20505" w:rsidRPr="00E021E5" w:rsidRDefault="00C20505" w:rsidP="00784E31">
            <w:pPr>
              <w:spacing w:line="259" w:lineRule="auto"/>
              <w:rPr>
                <w:i/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</w:t>
            </w:r>
          </w:p>
        </w:tc>
      </w:tr>
      <w:tr w:rsidR="00C20505" w:rsidRPr="00D439FF" w:rsidTr="00E62A54">
        <w:tc>
          <w:tcPr>
            <w:tcW w:w="2150" w:type="dxa"/>
          </w:tcPr>
          <w:p w:rsidR="00C20505" w:rsidRPr="004A3162" w:rsidRDefault="00C20505" w:rsidP="004D0690">
            <w:pPr>
              <w:jc w:val="center"/>
              <w:rPr>
                <w:b/>
              </w:rPr>
            </w:pPr>
          </w:p>
        </w:tc>
        <w:tc>
          <w:tcPr>
            <w:tcW w:w="616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13-14</w:t>
            </w:r>
          </w:p>
        </w:tc>
        <w:tc>
          <w:tcPr>
            <w:tcW w:w="516" w:type="dxa"/>
          </w:tcPr>
          <w:p w:rsidR="00C20505" w:rsidRPr="00D439FF" w:rsidRDefault="00C20505" w:rsidP="008F19C9">
            <w:pPr>
              <w:rPr>
                <w:i/>
              </w:rPr>
            </w:pPr>
            <w:r>
              <w:rPr>
                <w:i/>
              </w:rPr>
              <w:t>13-14</w:t>
            </w:r>
          </w:p>
        </w:tc>
        <w:tc>
          <w:tcPr>
            <w:tcW w:w="8450" w:type="dxa"/>
          </w:tcPr>
          <w:p w:rsidR="00C20505" w:rsidRPr="004A3162" w:rsidRDefault="00C20505" w:rsidP="00F80237">
            <w:pPr>
              <w:spacing w:line="259" w:lineRule="auto"/>
              <w:rPr>
                <w:b/>
              </w:rPr>
            </w:pPr>
            <w:r w:rsidRPr="004D216F">
              <w:rPr>
                <w:b/>
                <w:highlight w:val="green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1332" w:type="dxa"/>
          </w:tcPr>
          <w:p w:rsidR="00C20505" w:rsidRPr="00D439FF" w:rsidRDefault="00C20505" w:rsidP="00F80237">
            <w:pPr>
              <w:rPr>
                <w:i/>
              </w:rPr>
            </w:pPr>
            <w:r w:rsidRPr="004D216F">
              <w:rPr>
                <w:i/>
                <w:highlight w:val="green"/>
              </w:rPr>
              <w:t>2</w:t>
            </w: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24" w:type="dxa"/>
            <w:vMerge/>
          </w:tcPr>
          <w:p w:rsidR="00C20505" w:rsidRPr="00D439FF" w:rsidRDefault="00C20505" w:rsidP="004D0690"/>
        </w:tc>
      </w:tr>
      <w:tr w:rsidR="00C20505" w:rsidRPr="00D439FF" w:rsidTr="00E62A54">
        <w:tc>
          <w:tcPr>
            <w:tcW w:w="2150" w:type="dxa"/>
          </w:tcPr>
          <w:p w:rsidR="00C20505" w:rsidRPr="004A3162" w:rsidRDefault="00C20505" w:rsidP="004D0690">
            <w:pPr>
              <w:jc w:val="center"/>
              <w:rPr>
                <w:b/>
              </w:rPr>
            </w:pPr>
          </w:p>
        </w:tc>
        <w:tc>
          <w:tcPr>
            <w:tcW w:w="616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516" w:type="dxa"/>
          </w:tcPr>
          <w:p w:rsidR="00C20505" w:rsidRPr="00D439FF" w:rsidRDefault="00C20505" w:rsidP="008F19C9">
            <w:pPr>
              <w:rPr>
                <w:i/>
              </w:rPr>
            </w:pPr>
          </w:p>
        </w:tc>
        <w:tc>
          <w:tcPr>
            <w:tcW w:w="8450" w:type="dxa"/>
          </w:tcPr>
          <w:p w:rsidR="00C20505" w:rsidRPr="004A3162" w:rsidRDefault="00C20505" w:rsidP="00F80237">
            <w:pPr>
              <w:spacing w:line="259" w:lineRule="auto"/>
              <w:rPr>
                <w:b/>
              </w:rPr>
            </w:pP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/>
          </w:tcPr>
          <w:p w:rsidR="00C20505" w:rsidRPr="00D439FF" w:rsidRDefault="00C20505" w:rsidP="004D0690"/>
        </w:tc>
      </w:tr>
      <w:tr w:rsidR="00C20505" w:rsidRPr="00D439FF" w:rsidTr="00E62A54">
        <w:tc>
          <w:tcPr>
            <w:tcW w:w="2150" w:type="dxa"/>
            <w:vMerge w:val="restart"/>
          </w:tcPr>
          <w:p w:rsidR="00C20505" w:rsidRPr="00D439FF" w:rsidRDefault="00C20505" w:rsidP="004D0690">
            <w:pPr>
              <w:jc w:val="center"/>
            </w:pPr>
            <w:r w:rsidRPr="004A3162">
              <w:rPr>
                <w:b/>
              </w:rPr>
              <w:t>Тема 5. Пётр Великий. Строитель великой империи</w:t>
            </w:r>
          </w:p>
        </w:tc>
        <w:tc>
          <w:tcPr>
            <w:tcW w:w="616" w:type="dxa"/>
            <w:vMerge w:val="restart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15-16</w:t>
            </w:r>
          </w:p>
        </w:tc>
        <w:tc>
          <w:tcPr>
            <w:tcW w:w="516" w:type="dxa"/>
            <w:vMerge w:val="restart"/>
          </w:tcPr>
          <w:p w:rsidR="00C20505" w:rsidRPr="00D439FF" w:rsidRDefault="00C20505" w:rsidP="008F19C9">
            <w:pPr>
              <w:rPr>
                <w:i/>
              </w:rPr>
            </w:pPr>
            <w:r>
              <w:rPr>
                <w:i/>
              </w:rPr>
              <w:t>15-16</w:t>
            </w:r>
          </w:p>
        </w:tc>
        <w:tc>
          <w:tcPr>
            <w:tcW w:w="8450" w:type="dxa"/>
          </w:tcPr>
          <w:p w:rsidR="00C20505" w:rsidRDefault="00C20505" w:rsidP="00F80237">
            <w:pPr>
              <w:spacing w:line="259" w:lineRule="auto"/>
            </w:pPr>
            <w:r w:rsidRPr="004A3162">
              <w:rPr>
                <w:b/>
              </w:rPr>
              <w:t xml:space="preserve">Содержание учебного материала  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24" w:type="dxa"/>
          </w:tcPr>
          <w:p w:rsidR="00C20505" w:rsidRPr="00D439FF" w:rsidRDefault="00C20505" w:rsidP="004D0690"/>
        </w:tc>
      </w:tr>
      <w:tr w:rsidR="00C20505" w:rsidRPr="00D439FF" w:rsidTr="00E62A54">
        <w:tc>
          <w:tcPr>
            <w:tcW w:w="2150" w:type="dxa"/>
            <w:vMerge/>
          </w:tcPr>
          <w:p w:rsidR="00C20505" w:rsidRPr="00D439FF" w:rsidRDefault="00C20505" w:rsidP="004D0690">
            <w:pPr>
              <w:jc w:val="center"/>
            </w:pPr>
          </w:p>
        </w:tc>
        <w:tc>
          <w:tcPr>
            <w:tcW w:w="616" w:type="dxa"/>
            <w:vMerge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516" w:type="dxa"/>
            <w:vMerge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8450" w:type="dxa"/>
          </w:tcPr>
          <w:p w:rsidR="00C20505" w:rsidRPr="00126DFB" w:rsidRDefault="00C20505" w:rsidP="00F80237">
            <w:pPr>
              <w:spacing w:line="259" w:lineRule="auto"/>
              <w:ind w:right="46"/>
            </w:pPr>
            <w:r w:rsidRPr="00126DFB">
              <w:t xml:space="preserve">Взаимодействие Петра </w:t>
            </w:r>
            <w:r>
              <w:t>I</w:t>
            </w:r>
            <w:r w:rsidRPr="00126DFB">
              <w:t xml:space="preserve"> с европейскими державами (северная война, </w:t>
            </w:r>
            <w:proofErr w:type="spellStart"/>
            <w:r w:rsidRPr="00126DFB">
              <w:t>прутские</w:t>
            </w:r>
            <w:proofErr w:type="spellEnd"/>
            <w:r w:rsidRPr="00126DFB">
              <w:t xml:space="preserve"> походы). Формирование нового курса развития России: западно-ориентированный подход. Россия – империя. Социальные, экономические и политические изменения в стране. Строительство великой империи: цена и результаты. 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 w:val="restart"/>
          </w:tcPr>
          <w:p w:rsidR="00C20505" w:rsidRPr="00E021E5" w:rsidRDefault="00C20505" w:rsidP="00784E31">
            <w:pPr>
              <w:spacing w:after="38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01, </w:t>
            </w:r>
          </w:p>
          <w:p w:rsidR="00C20505" w:rsidRPr="00E021E5" w:rsidRDefault="00C20505" w:rsidP="00784E31">
            <w:pPr>
              <w:spacing w:after="53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02,  </w:t>
            </w:r>
          </w:p>
          <w:p w:rsidR="00C20505" w:rsidRPr="00E021E5" w:rsidRDefault="00C20505" w:rsidP="00784E31">
            <w:pPr>
              <w:spacing w:after="36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03,  </w:t>
            </w:r>
          </w:p>
          <w:p w:rsidR="00C20505" w:rsidRPr="00E021E5" w:rsidRDefault="00C20505" w:rsidP="00784E31">
            <w:pPr>
              <w:spacing w:after="60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05,  </w:t>
            </w:r>
          </w:p>
          <w:p w:rsidR="00C20505" w:rsidRPr="00E021E5" w:rsidRDefault="00C20505" w:rsidP="00784E31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ОК 06</w:t>
            </w:r>
          </w:p>
          <w:p w:rsidR="00C20505" w:rsidRPr="00E021E5" w:rsidRDefault="00C20505" w:rsidP="00784E31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З1-2</w:t>
            </w:r>
          </w:p>
          <w:p w:rsidR="00C20505" w:rsidRPr="00E021E5" w:rsidRDefault="00C20505" w:rsidP="00784E31">
            <w:pPr>
              <w:spacing w:after="19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У1-3</w:t>
            </w:r>
          </w:p>
          <w:p w:rsidR="00C20505" w:rsidRPr="00E021E5" w:rsidRDefault="00C20505" w:rsidP="00784E31">
            <w:pPr>
              <w:spacing w:line="259" w:lineRule="auto"/>
              <w:rPr>
                <w:i/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</w:t>
            </w:r>
          </w:p>
        </w:tc>
      </w:tr>
      <w:tr w:rsidR="00C20505" w:rsidRPr="00D439FF" w:rsidTr="00E62A54">
        <w:tc>
          <w:tcPr>
            <w:tcW w:w="2150" w:type="dxa"/>
            <w:vMerge/>
          </w:tcPr>
          <w:p w:rsidR="00C20505" w:rsidRPr="004A3162" w:rsidRDefault="00C20505" w:rsidP="00F404C4">
            <w:pPr>
              <w:spacing w:line="259" w:lineRule="auto"/>
              <w:rPr>
                <w:b/>
              </w:rPr>
            </w:pPr>
          </w:p>
        </w:tc>
        <w:tc>
          <w:tcPr>
            <w:tcW w:w="616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17-18</w:t>
            </w:r>
          </w:p>
        </w:tc>
        <w:tc>
          <w:tcPr>
            <w:tcW w:w="516" w:type="dxa"/>
          </w:tcPr>
          <w:p w:rsidR="00C20505" w:rsidRPr="00D439FF" w:rsidRDefault="00C20505" w:rsidP="008F19C9">
            <w:pPr>
              <w:rPr>
                <w:i/>
              </w:rPr>
            </w:pPr>
            <w:r>
              <w:rPr>
                <w:i/>
              </w:rPr>
              <w:t>17-18</w:t>
            </w:r>
          </w:p>
        </w:tc>
        <w:tc>
          <w:tcPr>
            <w:tcW w:w="8450" w:type="dxa"/>
          </w:tcPr>
          <w:p w:rsidR="00C20505" w:rsidRPr="004A3162" w:rsidRDefault="00C20505" w:rsidP="00F80237">
            <w:pPr>
              <w:spacing w:line="259" w:lineRule="auto"/>
              <w:rPr>
                <w:b/>
              </w:rPr>
            </w:pPr>
            <w:r w:rsidRPr="004D216F">
              <w:rPr>
                <w:b/>
                <w:highlight w:val="green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1332" w:type="dxa"/>
          </w:tcPr>
          <w:p w:rsidR="00C20505" w:rsidRPr="00D439FF" w:rsidRDefault="00C20505" w:rsidP="00F80237">
            <w:pPr>
              <w:rPr>
                <w:i/>
              </w:rPr>
            </w:pPr>
            <w:r w:rsidRPr="004D216F">
              <w:rPr>
                <w:i/>
                <w:highlight w:val="green"/>
              </w:rPr>
              <w:t>2</w:t>
            </w: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24" w:type="dxa"/>
            <w:vMerge/>
          </w:tcPr>
          <w:p w:rsidR="00C20505" w:rsidRPr="00D439FF" w:rsidRDefault="00C20505" w:rsidP="004D0690"/>
        </w:tc>
      </w:tr>
      <w:tr w:rsidR="00C20505" w:rsidRPr="00D439FF" w:rsidTr="00E62A54">
        <w:tc>
          <w:tcPr>
            <w:tcW w:w="2150" w:type="dxa"/>
            <w:vMerge/>
          </w:tcPr>
          <w:p w:rsidR="00C20505" w:rsidRPr="004A3162" w:rsidRDefault="00C20505" w:rsidP="00F404C4">
            <w:pPr>
              <w:spacing w:line="259" w:lineRule="auto"/>
              <w:rPr>
                <w:b/>
              </w:rPr>
            </w:pPr>
          </w:p>
        </w:tc>
        <w:tc>
          <w:tcPr>
            <w:tcW w:w="616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516" w:type="dxa"/>
          </w:tcPr>
          <w:p w:rsidR="00C20505" w:rsidRPr="00D439FF" w:rsidRDefault="00C20505" w:rsidP="008F19C9">
            <w:pPr>
              <w:rPr>
                <w:i/>
              </w:rPr>
            </w:pPr>
          </w:p>
        </w:tc>
        <w:tc>
          <w:tcPr>
            <w:tcW w:w="8450" w:type="dxa"/>
          </w:tcPr>
          <w:p w:rsidR="00C20505" w:rsidRPr="004A3162" w:rsidRDefault="00C20505" w:rsidP="00F80237">
            <w:pPr>
              <w:spacing w:line="259" w:lineRule="auto"/>
              <w:rPr>
                <w:b/>
              </w:rPr>
            </w:pP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/>
          </w:tcPr>
          <w:p w:rsidR="00C20505" w:rsidRPr="00D439FF" w:rsidRDefault="00C20505" w:rsidP="004D0690"/>
        </w:tc>
      </w:tr>
      <w:tr w:rsidR="00C20505" w:rsidRPr="00D439FF" w:rsidTr="00E62A54">
        <w:tc>
          <w:tcPr>
            <w:tcW w:w="2150" w:type="dxa"/>
            <w:vMerge w:val="restart"/>
          </w:tcPr>
          <w:p w:rsidR="00C20505" w:rsidRDefault="00C20505" w:rsidP="00F404C4">
            <w:pPr>
              <w:spacing w:line="259" w:lineRule="auto"/>
            </w:pPr>
            <w:r w:rsidRPr="004A3162">
              <w:rPr>
                <w:b/>
              </w:rPr>
              <w:t xml:space="preserve">Тема 6. </w:t>
            </w:r>
          </w:p>
          <w:p w:rsidR="00C20505" w:rsidRDefault="00C20505" w:rsidP="00F404C4">
            <w:pPr>
              <w:spacing w:after="16" w:line="259" w:lineRule="auto"/>
            </w:pPr>
            <w:proofErr w:type="spellStart"/>
            <w:r w:rsidRPr="004A3162">
              <w:rPr>
                <w:b/>
              </w:rPr>
              <w:t>Отторженная</w:t>
            </w:r>
            <w:proofErr w:type="spellEnd"/>
            <w:r w:rsidRPr="004A3162">
              <w:rPr>
                <w:b/>
              </w:rPr>
              <w:t xml:space="preserve"> </w:t>
            </w:r>
          </w:p>
          <w:p w:rsidR="00C20505" w:rsidRDefault="00C20505" w:rsidP="00F404C4">
            <w:pPr>
              <w:spacing w:line="259" w:lineRule="auto"/>
            </w:pPr>
            <w:proofErr w:type="spellStart"/>
            <w:r w:rsidRPr="004A3162">
              <w:rPr>
                <w:b/>
              </w:rPr>
              <w:t>возвратих</w:t>
            </w:r>
            <w:proofErr w:type="spellEnd"/>
            <w:r w:rsidRPr="004A3162">
              <w:rPr>
                <w:b/>
              </w:rPr>
              <w:t xml:space="preserve"> </w:t>
            </w:r>
            <w:r>
              <w:t xml:space="preserve"> </w:t>
            </w:r>
          </w:p>
          <w:p w:rsidR="00C20505" w:rsidRPr="00D439FF" w:rsidRDefault="00C20505" w:rsidP="004D0690">
            <w:pPr>
              <w:jc w:val="center"/>
            </w:pPr>
          </w:p>
        </w:tc>
        <w:tc>
          <w:tcPr>
            <w:tcW w:w="616" w:type="dxa"/>
            <w:vMerge w:val="restart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19-20</w:t>
            </w:r>
          </w:p>
        </w:tc>
        <w:tc>
          <w:tcPr>
            <w:tcW w:w="516" w:type="dxa"/>
            <w:vMerge w:val="restart"/>
          </w:tcPr>
          <w:p w:rsidR="00C20505" w:rsidRPr="00D439FF" w:rsidRDefault="00C20505" w:rsidP="008F19C9">
            <w:pPr>
              <w:rPr>
                <w:i/>
              </w:rPr>
            </w:pPr>
            <w:r>
              <w:rPr>
                <w:i/>
              </w:rPr>
              <w:t>19-20</w:t>
            </w:r>
          </w:p>
        </w:tc>
        <w:tc>
          <w:tcPr>
            <w:tcW w:w="8450" w:type="dxa"/>
          </w:tcPr>
          <w:p w:rsidR="00C20505" w:rsidRDefault="00C20505" w:rsidP="00F80237">
            <w:pPr>
              <w:spacing w:line="259" w:lineRule="auto"/>
            </w:pPr>
            <w:r w:rsidRPr="004A3162">
              <w:rPr>
                <w:b/>
              </w:rPr>
              <w:t xml:space="preserve">Содержание учебного материала  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24" w:type="dxa"/>
          </w:tcPr>
          <w:p w:rsidR="00C20505" w:rsidRPr="00D439FF" w:rsidRDefault="00C20505" w:rsidP="004D0690"/>
        </w:tc>
      </w:tr>
      <w:tr w:rsidR="00C20505" w:rsidRPr="00D439FF" w:rsidTr="00E62A54">
        <w:tc>
          <w:tcPr>
            <w:tcW w:w="2150" w:type="dxa"/>
            <w:vMerge/>
          </w:tcPr>
          <w:p w:rsidR="00C20505" w:rsidRPr="00D439FF" w:rsidRDefault="00C20505" w:rsidP="004D0690">
            <w:pPr>
              <w:jc w:val="center"/>
            </w:pPr>
          </w:p>
        </w:tc>
        <w:tc>
          <w:tcPr>
            <w:tcW w:w="616" w:type="dxa"/>
            <w:vMerge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516" w:type="dxa"/>
            <w:vMerge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8450" w:type="dxa"/>
          </w:tcPr>
          <w:p w:rsidR="00C20505" w:rsidRDefault="00C20505" w:rsidP="00F80237">
            <w:pPr>
              <w:spacing w:line="259" w:lineRule="auto"/>
              <w:ind w:right="47"/>
            </w:pPr>
            <w:r>
              <w:t xml:space="preserve">Просвещённый абсолютизм в России. Положение Российской империи в мировом порядке: русско-турецкие войны (присоединение Крыма), разделы Речи </w:t>
            </w:r>
            <w:proofErr w:type="spellStart"/>
            <w:r>
              <w:t>Посполитой</w:t>
            </w:r>
            <w:proofErr w:type="spellEnd"/>
            <w:r>
              <w:t>. Расцвет культуры Российской импер</w:t>
            </w:r>
            <w:proofErr w:type="gramStart"/>
            <w:r>
              <w:t>ии и её</w:t>
            </w:r>
            <w:proofErr w:type="gramEnd"/>
            <w:r>
              <w:t xml:space="preserve"> значение в мире. Строительство городов в Северном Причерноморье.  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</w:tcPr>
          <w:p w:rsidR="00C20505" w:rsidRPr="00E021E5" w:rsidRDefault="00C20505" w:rsidP="00784E31">
            <w:pPr>
              <w:spacing w:after="38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01, </w:t>
            </w:r>
          </w:p>
          <w:p w:rsidR="00C20505" w:rsidRPr="00E021E5" w:rsidRDefault="00C20505" w:rsidP="00784E31">
            <w:pPr>
              <w:spacing w:after="53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02,  </w:t>
            </w:r>
          </w:p>
          <w:p w:rsidR="00C20505" w:rsidRPr="00E021E5" w:rsidRDefault="00C20505" w:rsidP="00784E31">
            <w:pPr>
              <w:spacing w:after="36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03,  </w:t>
            </w:r>
          </w:p>
          <w:p w:rsidR="00C20505" w:rsidRPr="00E021E5" w:rsidRDefault="00C20505" w:rsidP="00784E31">
            <w:pPr>
              <w:spacing w:after="60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05,  </w:t>
            </w:r>
          </w:p>
          <w:p w:rsidR="00C20505" w:rsidRPr="00E021E5" w:rsidRDefault="00C20505" w:rsidP="00784E31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ОК 06</w:t>
            </w:r>
          </w:p>
          <w:p w:rsidR="00C20505" w:rsidRPr="00E021E5" w:rsidRDefault="00C20505" w:rsidP="00784E31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З1-2</w:t>
            </w:r>
          </w:p>
          <w:p w:rsidR="00C20505" w:rsidRPr="00E021E5" w:rsidRDefault="00C20505" w:rsidP="00784E31">
            <w:pPr>
              <w:spacing w:after="19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У1-3</w:t>
            </w:r>
          </w:p>
          <w:p w:rsidR="00C20505" w:rsidRPr="00E021E5" w:rsidRDefault="00C20505" w:rsidP="00784E31">
            <w:pPr>
              <w:spacing w:line="259" w:lineRule="auto"/>
              <w:rPr>
                <w:i/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</w:t>
            </w:r>
          </w:p>
        </w:tc>
      </w:tr>
      <w:tr w:rsidR="00C20505" w:rsidRPr="00D439FF" w:rsidTr="00E62A54">
        <w:tc>
          <w:tcPr>
            <w:tcW w:w="2150" w:type="dxa"/>
            <w:vMerge w:val="restart"/>
          </w:tcPr>
          <w:p w:rsidR="00C20505" w:rsidRPr="00126DFB" w:rsidRDefault="00C20505" w:rsidP="00F404C4">
            <w:pPr>
              <w:spacing w:line="281" w:lineRule="auto"/>
            </w:pPr>
            <w:r w:rsidRPr="00126DFB">
              <w:rPr>
                <w:b/>
              </w:rPr>
              <w:t xml:space="preserve">Тема 7. Крымская война – «Пиррова </w:t>
            </w:r>
          </w:p>
          <w:p w:rsidR="00C20505" w:rsidRPr="00126DFB" w:rsidRDefault="00C20505" w:rsidP="00F404C4">
            <w:pPr>
              <w:spacing w:line="259" w:lineRule="auto"/>
            </w:pPr>
            <w:r w:rsidRPr="00126DFB">
              <w:rPr>
                <w:b/>
              </w:rPr>
              <w:t xml:space="preserve">победа Европы» </w:t>
            </w:r>
          </w:p>
          <w:p w:rsidR="00C20505" w:rsidRPr="00D439FF" w:rsidRDefault="00C20505" w:rsidP="004D0690">
            <w:pPr>
              <w:jc w:val="center"/>
            </w:pPr>
          </w:p>
        </w:tc>
        <w:tc>
          <w:tcPr>
            <w:tcW w:w="616" w:type="dxa"/>
            <w:vMerge w:val="restart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21-22</w:t>
            </w:r>
          </w:p>
        </w:tc>
        <w:tc>
          <w:tcPr>
            <w:tcW w:w="516" w:type="dxa"/>
            <w:vMerge w:val="restart"/>
          </w:tcPr>
          <w:p w:rsidR="00C20505" w:rsidRPr="00D439FF" w:rsidRDefault="00C20505" w:rsidP="008F19C9">
            <w:pPr>
              <w:rPr>
                <w:i/>
              </w:rPr>
            </w:pPr>
            <w:r>
              <w:rPr>
                <w:i/>
              </w:rPr>
              <w:t>21-22</w:t>
            </w:r>
          </w:p>
        </w:tc>
        <w:tc>
          <w:tcPr>
            <w:tcW w:w="8450" w:type="dxa"/>
          </w:tcPr>
          <w:p w:rsidR="00C20505" w:rsidRDefault="00C20505" w:rsidP="00F80237">
            <w:pPr>
              <w:spacing w:line="259" w:lineRule="auto"/>
            </w:pPr>
            <w:r w:rsidRPr="004A3162">
              <w:rPr>
                <w:b/>
              </w:rPr>
              <w:t xml:space="preserve">Содержание учебного материала  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24" w:type="dxa"/>
          </w:tcPr>
          <w:p w:rsidR="00C20505" w:rsidRPr="00D439FF" w:rsidRDefault="00C20505" w:rsidP="004D0690"/>
        </w:tc>
      </w:tr>
      <w:tr w:rsidR="00C20505" w:rsidRPr="00D439FF" w:rsidTr="00E62A54">
        <w:tc>
          <w:tcPr>
            <w:tcW w:w="2150" w:type="dxa"/>
            <w:vMerge/>
          </w:tcPr>
          <w:p w:rsidR="00C20505" w:rsidRPr="00D439FF" w:rsidRDefault="00C20505" w:rsidP="004D0690">
            <w:pPr>
              <w:jc w:val="center"/>
            </w:pPr>
          </w:p>
        </w:tc>
        <w:tc>
          <w:tcPr>
            <w:tcW w:w="616" w:type="dxa"/>
            <w:vMerge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516" w:type="dxa"/>
            <w:vMerge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8450" w:type="dxa"/>
          </w:tcPr>
          <w:p w:rsidR="00C20505" w:rsidRDefault="00C20505" w:rsidP="00F80237">
            <w:pPr>
              <w:spacing w:line="259" w:lineRule="auto"/>
              <w:ind w:right="47"/>
            </w:pPr>
            <w:r w:rsidRPr="00126DFB">
              <w:t xml:space="preserve">«Восточный вопрос». Положение держав в восточной Европе. Курс императора Николая </w:t>
            </w:r>
            <w:r>
              <w:t>I</w:t>
            </w:r>
            <w:r w:rsidRPr="00126DFB">
              <w:t xml:space="preserve">. Расстановка сил перед Крымской войной. </w:t>
            </w:r>
            <w:r>
              <w:t xml:space="preserve">Ход военных действий. Оборона Севастополя. Итоги Крымской войны. 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</w:tcPr>
          <w:p w:rsidR="00C20505" w:rsidRPr="00E021E5" w:rsidRDefault="00C20505" w:rsidP="00784E31">
            <w:pPr>
              <w:spacing w:after="38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01, </w:t>
            </w:r>
          </w:p>
          <w:p w:rsidR="00C20505" w:rsidRPr="00E021E5" w:rsidRDefault="00C20505" w:rsidP="00784E31">
            <w:pPr>
              <w:spacing w:after="53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02,  </w:t>
            </w:r>
          </w:p>
          <w:p w:rsidR="00C20505" w:rsidRPr="00E021E5" w:rsidRDefault="00C20505" w:rsidP="00784E31">
            <w:pPr>
              <w:spacing w:after="36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03,  </w:t>
            </w:r>
          </w:p>
          <w:p w:rsidR="00C20505" w:rsidRPr="00E021E5" w:rsidRDefault="00C20505" w:rsidP="00784E31">
            <w:pPr>
              <w:spacing w:after="60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05,  </w:t>
            </w:r>
          </w:p>
          <w:p w:rsidR="00C20505" w:rsidRPr="00E021E5" w:rsidRDefault="00C20505" w:rsidP="00784E31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ОК 06</w:t>
            </w:r>
          </w:p>
          <w:p w:rsidR="00C20505" w:rsidRPr="00E021E5" w:rsidRDefault="00C20505" w:rsidP="00784E31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З1-2</w:t>
            </w:r>
          </w:p>
          <w:p w:rsidR="00C20505" w:rsidRPr="00E021E5" w:rsidRDefault="00C20505" w:rsidP="00784E31">
            <w:pPr>
              <w:spacing w:after="19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У1-3</w:t>
            </w:r>
          </w:p>
          <w:p w:rsidR="00C20505" w:rsidRPr="00E021E5" w:rsidRDefault="00C20505" w:rsidP="00784E31">
            <w:pPr>
              <w:spacing w:line="259" w:lineRule="auto"/>
              <w:rPr>
                <w:i/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</w:t>
            </w:r>
          </w:p>
        </w:tc>
      </w:tr>
      <w:tr w:rsidR="00C20505" w:rsidRPr="00D439FF" w:rsidTr="00E62A54">
        <w:tc>
          <w:tcPr>
            <w:tcW w:w="2150" w:type="dxa"/>
            <w:vMerge w:val="restart"/>
          </w:tcPr>
          <w:p w:rsidR="00C20505" w:rsidRPr="00D439FF" w:rsidRDefault="00C20505" w:rsidP="004D0690">
            <w:pPr>
              <w:jc w:val="center"/>
            </w:pPr>
            <w:r w:rsidRPr="004A3162">
              <w:rPr>
                <w:b/>
              </w:rPr>
              <w:t xml:space="preserve">Тема </w:t>
            </w:r>
            <w:r w:rsidRPr="004A3162">
              <w:rPr>
                <w:b/>
              </w:rPr>
              <w:tab/>
              <w:t xml:space="preserve">8. </w:t>
            </w:r>
            <w:r w:rsidRPr="004A3162">
              <w:rPr>
                <w:b/>
              </w:rPr>
              <w:lastRenderedPageBreak/>
              <w:tab/>
              <w:t>Гибель империи</w:t>
            </w:r>
          </w:p>
        </w:tc>
        <w:tc>
          <w:tcPr>
            <w:tcW w:w="616" w:type="dxa"/>
            <w:vMerge w:val="restart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lastRenderedPageBreak/>
              <w:t>23-</w:t>
            </w:r>
            <w:r>
              <w:rPr>
                <w:i/>
              </w:rPr>
              <w:lastRenderedPageBreak/>
              <w:t>24</w:t>
            </w:r>
          </w:p>
        </w:tc>
        <w:tc>
          <w:tcPr>
            <w:tcW w:w="516" w:type="dxa"/>
            <w:vMerge w:val="restart"/>
          </w:tcPr>
          <w:p w:rsidR="00C20505" w:rsidRPr="00D439FF" w:rsidRDefault="00C20505" w:rsidP="008F19C9">
            <w:pPr>
              <w:rPr>
                <w:i/>
              </w:rPr>
            </w:pPr>
            <w:r>
              <w:rPr>
                <w:i/>
              </w:rPr>
              <w:lastRenderedPageBreak/>
              <w:t>23-</w:t>
            </w:r>
            <w:r>
              <w:rPr>
                <w:i/>
              </w:rPr>
              <w:lastRenderedPageBreak/>
              <w:t>24</w:t>
            </w:r>
          </w:p>
        </w:tc>
        <w:tc>
          <w:tcPr>
            <w:tcW w:w="8450" w:type="dxa"/>
          </w:tcPr>
          <w:p w:rsidR="00C20505" w:rsidRDefault="00C20505" w:rsidP="00F80237">
            <w:pPr>
              <w:spacing w:line="259" w:lineRule="auto"/>
            </w:pPr>
            <w:r w:rsidRPr="004A3162">
              <w:rPr>
                <w:b/>
              </w:rPr>
              <w:lastRenderedPageBreak/>
              <w:t xml:space="preserve">Содержание учебного материала  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24" w:type="dxa"/>
          </w:tcPr>
          <w:p w:rsidR="00C20505" w:rsidRPr="00D439FF" w:rsidRDefault="00C20505" w:rsidP="004D0690"/>
        </w:tc>
      </w:tr>
      <w:tr w:rsidR="00C20505" w:rsidRPr="00D439FF" w:rsidTr="00E62A54">
        <w:tc>
          <w:tcPr>
            <w:tcW w:w="2150" w:type="dxa"/>
            <w:vMerge/>
          </w:tcPr>
          <w:p w:rsidR="00C20505" w:rsidRPr="00D439FF" w:rsidRDefault="00C20505" w:rsidP="004D0690">
            <w:pPr>
              <w:jc w:val="center"/>
            </w:pPr>
          </w:p>
        </w:tc>
        <w:tc>
          <w:tcPr>
            <w:tcW w:w="616" w:type="dxa"/>
            <w:vMerge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516" w:type="dxa"/>
            <w:vMerge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8450" w:type="dxa"/>
          </w:tcPr>
          <w:p w:rsidR="00C20505" w:rsidRPr="00126DFB" w:rsidRDefault="00C20505" w:rsidP="00F80237">
            <w:pPr>
              <w:spacing w:line="259" w:lineRule="auto"/>
            </w:pPr>
            <w:r w:rsidRPr="00126DFB">
              <w:t>Первая русская революция 1905-1907 гг. Первая мировая война и её значение для российской истории: причины, предпосылки, ход военных действий (Брусиловский прорыв), расстановка сил. Февральская революция и Брестский мир. Октябрь 1917 г. как реакция на происходящие события: причины и ход Октябрьской революции. Гражданская война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 w:val="restart"/>
          </w:tcPr>
          <w:p w:rsidR="00C20505" w:rsidRPr="00E021E5" w:rsidRDefault="00C20505" w:rsidP="00784E31">
            <w:pPr>
              <w:spacing w:after="38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01, </w:t>
            </w:r>
          </w:p>
          <w:p w:rsidR="00C20505" w:rsidRPr="00E021E5" w:rsidRDefault="00C20505" w:rsidP="00784E31">
            <w:pPr>
              <w:spacing w:after="53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02,  </w:t>
            </w:r>
          </w:p>
          <w:p w:rsidR="00C20505" w:rsidRPr="00E021E5" w:rsidRDefault="00C20505" w:rsidP="00784E31">
            <w:pPr>
              <w:spacing w:after="36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03,  </w:t>
            </w:r>
          </w:p>
          <w:p w:rsidR="00C20505" w:rsidRPr="00E021E5" w:rsidRDefault="00C20505" w:rsidP="00784E31">
            <w:pPr>
              <w:spacing w:after="60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05,  </w:t>
            </w:r>
          </w:p>
          <w:p w:rsidR="00C20505" w:rsidRPr="00E021E5" w:rsidRDefault="00C20505" w:rsidP="00784E31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ОК 06</w:t>
            </w:r>
          </w:p>
          <w:p w:rsidR="00C20505" w:rsidRPr="00E021E5" w:rsidRDefault="00C20505" w:rsidP="00784E31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З1-2</w:t>
            </w:r>
          </w:p>
          <w:p w:rsidR="00C20505" w:rsidRPr="00E021E5" w:rsidRDefault="00C20505" w:rsidP="00784E31">
            <w:pPr>
              <w:spacing w:after="19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У1-3</w:t>
            </w:r>
          </w:p>
          <w:p w:rsidR="00C20505" w:rsidRPr="00E021E5" w:rsidRDefault="00C20505" w:rsidP="00784E31">
            <w:pPr>
              <w:spacing w:line="259" w:lineRule="auto"/>
              <w:rPr>
                <w:i/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</w:t>
            </w:r>
          </w:p>
        </w:tc>
      </w:tr>
      <w:tr w:rsidR="00C20505" w:rsidRPr="00D439FF" w:rsidTr="00E62A54">
        <w:tc>
          <w:tcPr>
            <w:tcW w:w="2150" w:type="dxa"/>
            <w:vMerge/>
          </w:tcPr>
          <w:p w:rsidR="00C20505" w:rsidRPr="00126DFB" w:rsidRDefault="00C20505" w:rsidP="00F404C4">
            <w:pPr>
              <w:tabs>
                <w:tab w:val="center" w:pos="884"/>
                <w:tab w:val="center" w:pos="1149"/>
                <w:tab w:val="right" w:pos="1628"/>
                <w:tab w:val="right" w:pos="2115"/>
              </w:tabs>
              <w:spacing w:line="259" w:lineRule="auto"/>
              <w:rPr>
                <w:b/>
              </w:rPr>
            </w:pPr>
          </w:p>
        </w:tc>
        <w:tc>
          <w:tcPr>
            <w:tcW w:w="616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25-26</w:t>
            </w:r>
          </w:p>
        </w:tc>
        <w:tc>
          <w:tcPr>
            <w:tcW w:w="516" w:type="dxa"/>
          </w:tcPr>
          <w:p w:rsidR="00C20505" w:rsidRPr="00D439FF" w:rsidRDefault="00C20505" w:rsidP="008F19C9">
            <w:pPr>
              <w:rPr>
                <w:i/>
              </w:rPr>
            </w:pPr>
            <w:r>
              <w:rPr>
                <w:i/>
              </w:rPr>
              <w:t>25-26</w:t>
            </w:r>
          </w:p>
        </w:tc>
        <w:tc>
          <w:tcPr>
            <w:tcW w:w="8450" w:type="dxa"/>
          </w:tcPr>
          <w:p w:rsidR="00C20505" w:rsidRPr="004A3162" w:rsidRDefault="00C20505" w:rsidP="00F80237">
            <w:pPr>
              <w:spacing w:line="259" w:lineRule="auto"/>
              <w:rPr>
                <w:b/>
              </w:rPr>
            </w:pPr>
            <w:r w:rsidRPr="004D216F">
              <w:rPr>
                <w:b/>
                <w:highlight w:val="green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1332" w:type="dxa"/>
          </w:tcPr>
          <w:p w:rsidR="00C20505" w:rsidRPr="00D439FF" w:rsidRDefault="00C20505" w:rsidP="00F80237">
            <w:pPr>
              <w:rPr>
                <w:i/>
              </w:rPr>
            </w:pPr>
            <w:r w:rsidRPr="004D216F">
              <w:rPr>
                <w:i/>
                <w:highlight w:val="green"/>
              </w:rPr>
              <w:t>2</w:t>
            </w: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/>
          </w:tcPr>
          <w:p w:rsidR="00C20505" w:rsidRPr="00D439FF" w:rsidRDefault="00C20505" w:rsidP="004D0690"/>
        </w:tc>
      </w:tr>
      <w:tr w:rsidR="00C20505" w:rsidRPr="00D439FF" w:rsidTr="00E62A54">
        <w:tc>
          <w:tcPr>
            <w:tcW w:w="2150" w:type="dxa"/>
            <w:vMerge/>
          </w:tcPr>
          <w:p w:rsidR="00C20505" w:rsidRPr="00126DFB" w:rsidRDefault="00C20505" w:rsidP="00F404C4">
            <w:pPr>
              <w:tabs>
                <w:tab w:val="center" w:pos="884"/>
                <w:tab w:val="center" w:pos="1149"/>
                <w:tab w:val="right" w:pos="1628"/>
                <w:tab w:val="right" w:pos="2115"/>
              </w:tabs>
              <w:spacing w:line="259" w:lineRule="auto"/>
              <w:rPr>
                <w:b/>
              </w:rPr>
            </w:pPr>
          </w:p>
        </w:tc>
        <w:tc>
          <w:tcPr>
            <w:tcW w:w="616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516" w:type="dxa"/>
          </w:tcPr>
          <w:p w:rsidR="00C20505" w:rsidRPr="00D439FF" w:rsidRDefault="00C20505" w:rsidP="008F19C9">
            <w:pPr>
              <w:rPr>
                <w:i/>
              </w:rPr>
            </w:pPr>
          </w:p>
        </w:tc>
        <w:tc>
          <w:tcPr>
            <w:tcW w:w="8450" w:type="dxa"/>
          </w:tcPr>
          <w:p w:rsidR="00C20505" w:rsidRPr="004A3162" w:rsidRDefault="00C20505" w:rsidP="004D0690">
            <w:pPr>
              <w:rPr>
                <w:b/>
              </w:rPr>
            </w:pP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24" w:type="dxa"/>
            <w:vMerge/>
          </w:tcPr>
          <w:p w:rsidR="00C20505" w:rsidRPr="00D439FF" w:rsidRDefault="00C20505" w:rsidP="004D0690"/>
        </w:tc>
      </w:tr>
      <w:tr w:rsidR="00C20505" w:rsidRPr="00D439FF" w:rsidTr="00E62A54">
        <w:tc>
          <w:tcPr>
            <w:tcW w:w="2150" w:type="dxa"/>
            <w:vMerge w:val="restart"/>
          </w:tcPr>
          <w:p w:rsidR="00C20505" w:rsidRPr="00126DFB" w:rsidRDefault="00C20505" w:rsidP="00F404C4">
            <w:pPr>
              <w:tabs>
                <w:tab w:val="center" w:pos="884"/>
                <w:tab w:val="center" w:pos="1149"/>
                <w:tab w:val="right" w:pos="1628"/>
                <w:tab w:val="right" w:pos="2115"/>
              </w:tabs>
              <w:spacing w:line="259" w:lineRule="auto"/>
            </w:pPr>
            <w:r w:rsidRPr="00126DFB">
              <w:rPr>
                <w:b/>
              </w:rPr>
              <w:t xml:space="preserve">Тема </w:t>
            </w:r>
            <w:r w:rsidRPr="00126DFB">
              <w:rPr>
                <w:b/>
              </w:rPr>
              <w:tab/>
              <w:t xml:space="preserve">9. </w:t>
            </w:r>
            <w:r w:rsidRPr="00126DFB">
              <w:rPr>
                <w:b/>
              </w:rPr>
              <w:tab/>
              <w:t xml:space="preserve">От </w:t>
            </w:r>
          </w:p>
          <w:p w:rsidR="00C20505" w:rsidRPr="00126DFB" w:rsidRDefault="00C20505" w:rsidP="00F404C4">
            <w:pPr>
              <w:spacing w:after="19" w:line="259" w:lineRule="auto"/>
            </w:pPr>
            <w:r w:rsidRPr="00126DFB">
              <w:rPr>
                <w:b/>
              </w:rPr>
              <w:t xml:space="preserve">великих </w:t>
            </w:r>
          </w:p>
          <w:p w:rsidR="00C20505" w:rsidRPr="00126DFB" w:rsidRDefault="00C20505" w:rsidP="00F404C4">
            <w:pPr>
              <w:tabs>
                <w:tab w:val="right" w:pos="1628"/>
                <w:tab w:val="right" w:pos="2115"/>
              </w:tabs>
              <w:spacing w:after="24" w:line="259" w:lineRule="auto"/>
            </w:pPr>
            <w:r w:rsidRPr="00126DFB">
              <w:rPr>
                <w:b/>
              </w:rPr>
              <w:t xml:space="preserve">потрясений </w:t>
            </w:r>
            <w:r w:rsidRPr="00126DFB">
              <w:rPr>
                <w:b/>
              </w:rPr>
              <w:tab/>
            </w:r>
            <w:proofErr w:type="gramStart"/>
            <w:r w:rsidRPr="00126DFB">
              <w:rPr>
                <w:b/>
              </w:rPr>
              <w:t>к</w:t>
            </w:r>
            <w:proofErr w:type="gramEnd"/>
            <w:r w:rsidRPr="00126DFB">
              <w:rPr>
                <w:b/>
              </w:rPr>
              <w:t xml:space="preserve"> </w:t>
            </w:r>
          </w:p>
          <w:p w:rsidR="00C20505" w:rsidRPr="00126DFB" w:rsidRDefault="00C20505" w:rsidP="00F404C4">
            <w:pPr>
              <w:spacing w:line="259" w:lineRule="auto"/>
            </w:pPr>
            <w:r w:rsidRPr="00126DFB">
              <w:rPr>
                <w:b/>
              </w:rPr>
              <w:t xml:space="preserve">Великой победе </w:t>
            </w:r>
          </w:p>
          <w:p w:rsidR="00C20505" w:rsidRPr="00D439FF" w:rsidRDefault="00C20505" w:rsidP="004D0690">
            <w:pPr>
              <w:jc w:val="center"/>
            </w:pPr>
          </w:p>
        </w:tc>
        <w:tc>
          <w:tcPr>
            <w:tcW w:w="616" w:type="dxa"/>
            <w:vMerge w:val="restart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27-28</w:t>
            </w:r>
          </w:p>
        </w:tc>
        <w:tc>
          <w:tcPr>
            <w:tcW w:w="516" w:type="dxa"/>
            <w:vMerge w:val="restart"/>
          </w:tcPr>
          <w:p w:rsidR="00C20505" w:rsidRPr="00D439FF" w:rsidRDefault="00C20505" w:rsidP="008F19C9">
            <w:pPr>
              <w:rPr>
                <w:i/>
              </w:rPr>
            </w:pPr>
            <w:r>
              <w:rPr>
                <w:i/>
              </w:rPr>
              <w:t>27-28</w:t>
            </w:r>
          </w:p>
        </w:tc>
        <w:tc>
          <w:tcPr>
            <w:tcW w:w="8450" w:type="dxa"/>
          </w:tcPr>
          <w:p w:rsidR="00C20505" w:rsidRPr="00822318" w:rsidRDefault="00C20505" w:rsidP="004D0690">
            <w:pPr>
              <w:rPr>
                <w:b/>
              </w:rPr>
            </w:pPr>
            <w:r w:rsidRPr="004A3162">
              <w:rPr>
                <w:b/>
              </w:rPr>
              <w:t xml:space="preserve">Содержание учебного материала  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24" w:type="dxa"/>
          </w:tcPr>
          <w:p w:rsidR="00C20505" w:rsidRPr="00D439FF" w:rsidRDefault="00C20505" w:rsidP="004D0690"/>
        </w:tc>
      </w:tr>
      <w:tr w:rsidR="00C20505" w:rsidRPr="00D439FF" w:rsidTr="00E62A54">
        <w:tc>
          <w:tcPr>
            <w:tcW w:w="2150" w:type="dxa"/>
            <w:vMerge/>
          </w:tcPr>
          <w:p w:rsidR="00C20505" w:rsidRPr="00D439FF" w:rsidRDefault="00C20505" w:rsidP="004D0690">
            <w:pPr>
              <w:jc w:val="center"/>
            </w:pPr>
          </w:p>
        </w:tc>
        <w:tc>
          <w:tcPr>
            <w:tcW w:w="616" w:type="dxa"/>
            <w:vMerge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516" w:type="dxa"/>
            <w:vMerge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8450" w:type="dxa"/>
          </w:tcPr>
          <w:p w:rsidR="00C20505" w:rsidRPr="00822318" w:rsidRDefault="00C20505" w:rsidP="004D0690">
            <w:pPr>
              <w:rPr>
                <w:b/>
              </w:rPr>
            </w:pPr>
            <w:r w:rsidRPr="00126DFB">
              <w:t>Новая экономическая политика. Антирелигиозная компания. Коллективизация и ее последствия. Индустриализация. Патриотический поворот в идеологии советской власти и его выражение в Великой Отечественной Войне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</w:tcPr>
          <w:p w:rsidR="00C20505" w:rsidRPr="00E021E5" w:rsidRDefault="00C20505" w:rsidP="00784E31">
            <w:pPr>
              <w:spacing w:after="38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01, </w:t>
            </w:r>
          </w:p>
          <w:p w:rsidR="00C20505" w:rsidRPr="00E021E5" w:rsidRDefault="00C20505" w:rsidP="00784E31">
            <w:pPr>
              <w:spacing w:after="53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02,  </w:t>
            </w:r>
          </w:p>
          <w:p w:rsidR="00C20505" w:rsidRPr="00E021E5" w:rsidRDefault="00C20505" w:rsidP="00784E31">
            <w:pPr>
              <w:spacing w:after="36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03,  </w:t>
            </w:r>
          </w:p>
          <w:p w:rsidR="00C20505" w:rsidRPr="00E021E5" w:rsidRDefault="00C20505" w:rsidP="00784E31">
            <w:pPr>
              <w:spacing w:after="60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05,  </w:t>
            </w:r>
          </w:p>
          <w:p w:rsidR="00C20505" w:rsidRPr="00E021E5" w:rsidRDefault="00C20505" w:rsidP="00784E31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ОК 06</w:t>
            </w:r>
          </w:p>
          <w:p w:rsidR="00C20505" w:rsidRPr="00E021E5" w:rsidRDefault="00C20505" w:rsidP="00784E31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З1-2</w:t>
            </w:r>
          </w:p>
          <w:p w:rsidR="00C20505" w:rsidRPr="00E021E5" w:rsidRDefault="00C20505" w:rsidP="00784E31">
            <w:pPr>
              <w:spacing w:after="19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У1-3</w:t>
            </w:r>
          </w:p>
          <w:p w:rsidR="00C20505" w:rsidRPr="00E021E5" w:rsidRDefault="00C20505" w:rsidP="00784E31">
            <w:pPr>
              <w:spacing w:line="259" w:lineRule="auto"/>
              <w:rPr>
                <w:i/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</w:t>
            </w:r>
          </w:p>
        </w:tc>
      </w:tr>
      <w:tr w:rsidR="00C20505" w:rsidRPr="00D439FF" w:rsidTr="00E62A54">
        <w:tc>
          <w:tcPr>
            <w:tcW w:w="2150" w:type="dxa"/>
            <w:vMerge w:val="restart"/>
          </w:tcPr>
          <w:p w:rsidR="00C20505" w:rsidRDefault="00C20505" w:rsidP="00F404C4">
            <w:pPr>
              <w:spacing w:after="19" w:line="259" w:lineRule="auto"/>
            </w:pPr>
            <w:r w:rsidRPr="004A3162">
              <w:rPr>
                <w:b/>
              </w:rPr>
              <w:t xml:space="preserve">Тема 10. Вставай, </w:t>
            </w:r>
          </w:p>
          <w:p w:rsidR="00C20505" w:rsidRDefault="00C20505" w:rsidP="00F404C4">
            <w:pPr>
              <w:spacing w:line="259" w:lineRule="auto"/>
            </w:pPr>
            <w:r w:rsidRPr="004A3162">
              <w:rPr>
                <w:b/>
              </w:rPr>
              <w:t xml:space="preserve">страна огромная </w:t>
            </w:r>
          </w:p>
          <w:p w:rsidR="00C20505" w:rsidRPr="00D439FF" w:rsidRDefault="00C20505" w:rsidP="004D0690">
            <w:pPr>
              <w:jc w:val="center"/>
            </w:pPr>
          </w:p>
        </w:tc>
        <w:tc>
          <w:tcPr>
            <w:tcW w:w="616" w:type="dxa"/>
            <w:vMerge w:val="restart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29-30</w:t>
            </w:r>
          </w:p>
        </w:tc>
        <w:tc>
          <w:tcPr>
            <w:tcW w:w="516" w:type="dxa"/>
            <w:vMerge w:val="restart"/>
          </w:tcPr>
          <w:p w:rsidR="00C20505" w:rsidRPr="00D439FF" w:rsidRDefault="00C20505" w:rsidP="008F19C9">
            <w:pPr>
              <w:rPr>
                <w:i/>
              </w:rPr>
            </w:pPr>
            <w:r>
              <w:rPr>
                <w:i/>
              </w:rPr>
              <w:t>29-30</w:t>
            </w:r>
          </w:p>
        </w:tc>
        <w:tc>
          <w:tcPr>
            <w:tcW w:w="8450" w:type="dxa"/>
          </w:tcPr>
          <w:p w:rsidR="00C20505" w:rsidRDefault="00C20505" w:rsidP="00F80237">
            <w:pPr>
              <w:spacing w:line="259" w:lineRule="auto"/>
            </w:pPr>
            <w:r w:rsidRPr="004A3162">
              <w:rPr>
                <w:b/>
              </w:rPr>
              <w:t xml:space="preserve">Содержание учебного материала  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24" w:type="dxa"/>
          </w:tcPr>
          <w:p w:rsidR="00C20505" w:rsidRPr="00D439FF" w:rsidRDefault="00C20505" w:rsidP="004D0690"/>
        </w:tc>
      </w:tr>
      <w:tr w:rsidR="00C20505" w:rsidRPr="00D439FF" w:rsidTr="00E62A54">
        <w:tc>
          <w:tcPr>
            <w:tcW w:w="2150" w:type="dxa"/>
            <w:vMerge/>
          </w:tcPr>
          <w:p w:rsidR="00C20505" w:rsidRPr="00D439FF" w:rsidRDefault="00C20505" w:rsidP="004D0690">
            <w:pPr>
              <w:jc w:val="center"/>
            </w:pPr>
          </w:p>
        </w:tc>
        <w:tc>
          <w:tcPr>
            <w:tcW w:w="616" w:type="dxa"/>
            <w:vMerge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516" w:type="dxa"/>
            <w:vMerge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8450" w:type="dxa"/>
          </w:tcPr>
          <w:p w:rsidR="00C20505" w:rsidRDefault="00C20505" w:rsidP="00F80237">
            <w:pPr>
              <w:spacing w:line="259" w:lineRule="auto"/>
            </w:pPr>
            <w:r w:rsidRPr="00126DFB">
              <w:t>Причины и предпосылки</w:t>
            </w:r>
            <w:proofErr w:type="gramStart"/>
            <w:r w:rsidRPr="00126DFB">
              <w:t xml:space="preserve"> В</w:t>
            </w:r>
            <w:proofErr w:type="gramEnd"/>
            <w:r w:rsidRPr="00126DFB">
              <w:t xml:space="preserve">торой мировой войны. Основные этапы и события Великой Отечественной войны. </w:t>
            </w:r>
            <w:r>
              <w:t xml:space="preserve">Патриотический подъем народа  в годы Отечественной Войны. Фронт и тыл. </w:t>
            </w:r>
            <w:r w:rsidRPr="00126DFB">
              <w:t xml:space="preserve">Защитники Родины и пособники нацистов. </w:t>
            </w:r>
            <w:r>
              <w:t>Великая Отечественная война в исторической памяти нашего народа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 w:val="restart"/>
          </w:tcPr>
          <w:p w:rsidR="00C20505" w:rsidRPr="00E021E5" w:rsidRDefault="00C20505" w:rsidP="00784E31">
            <w:pPr>
              <w:spacing w:after="38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01, </w:t>
            </w:r>
          </w:p>
          <w:p w:rsidR="00C20505" w:rsidRPr="00E021E5" w:rsidRDefault="00C20505" w:rsidP="00784E31">
            <w:pPr>
              <w:spacing w:after="53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02,  </w:t>
            </w:r>
          </w:p>
          <w:p w:rsidR="00C20505" w:rsidRPr="00E021E5" w:rsidRDefault="00C20505" w:rsidP="00784E31">
            <w:pPr>
              <w:spacing w:after="36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03,  </w:t>
            </w:r>
          </w:p>
          <w:p w:rsidR="00C20505" w:rsidRPr="00E021E5" w:rsidRDefault="00C20505" w:rsidP="00784E31">
            <w:pPr>
              <w:spacing w:after="60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05,  </w:t>
            </w:r>
          </w:p>
          <w:p w:rsidR="00C20505" w:rsidRPr="00E021E5" w:rsidRDefault="00C20505" w:rsidP="00784E31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ОК 06</w:t>
            </w:r>
          </w:p>
          <w:p w:rsidR="00C20505" w:rsidRPr="00E021E5" w:rsidRDefault="00C20505" w:rsidP="00784E31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З1-2</w:t>
            </w:r>
          </w:p>
          <w:p w:rsidR="00C20505" w:rsidRPr="00E021E5" w:rsidRDefault="00C20505" w:rsidP="00784E31">
            <w:pPr>
              <w:spacing w:after="19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У1-3</w:t>
            </w:r>
          </w:p>
          <w:p w:rsidR="00C20505" w:rsidRPr="00E021E5" w:rsidRDefault="00C20505" w:rsidP="00784E31">
            <w:pPr>
              <w:spacing w:line="259" w:lineRule="auto"/>
              <w:rPr>
                <w:i/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</w:t>
            </w:r>
          </w:p>
        </w:tc>
      </w:tr>
      <w:tr w:rsidR="00C20505" w:rsidRPr="00D439FF" w:rsidTr="00E62A54">
        <w:tc>
          <w:tcPr>
            <w:tcW w:w="2150" w:type="dxa"/>
            <w:vMerge/>
          </w:tcPr>
          <w:p w:rsidR="00C20505" w:rsidRPr="004A3162" w:rsidRDefault="00C20505" w:rsidP="00F404C4">
            <w:pPr>
              <w:spacing w:after="19" w:line="259" w:lineRule="auto"/>
              <w:rPr>
                <w:b/>
              </w:rPr>
            </w:pPr>
          </w:p>
        </w:tc>
        <w:tc>
          <w:tcPr>
            <w:tcW w:w="616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31-32</w:t>
            </w:r>
          </w:p>
        </w:tc>
        <w:tc>
          <w:tcPr>
            <w:tcW w:w="516" w:type="dxa"/>
          </w:tcPr>
          <w:p w:rsidR="00C20505" w:rsidRPr="00D439FF" w:rsidRDefault="00C20505" w:rsidP="008F19C9">
            <w:pPr>
              <w:rPr>
                <w:i/>
              </w:rPr>
            </w:pPr>
            <w:r>
              <w:rPr>
                <w:i/>
              </w:rPr>
              <w:t>31-32</w:t>
            </w:r>
          </w:p>
        </w:tc>
        <w:tc>
          <w:tcPr>
            <w:tcW w:w="8450" w:type="dxa"/>
          </w:tcPr>
          <w:p w:rsidR="00C20505" w:rsidRPr="004A3162" w:rsidRDefault="00C20505" w:rsidP="00F80237">
            <w:pPr>
              <w:spacing w:line="259" w:lineRule="auto"/>
              <w:rPr>
                <w:b/>
              </w:rPr>
            </w:pPr>
            <w:r w:rsidRPr="004D216F">
              <w:rPr>
                <w:b/>
                <w:highlight w:val="green"/>
              </w:rPr>
              <w:t>Практическое занятие</w:t>
            </w:r>
            <w:r>
              <w:rPr>
                <w:b/>
              </w:rPr>
              <w:t xml:space="preserve"> </w:t>
            </w:r>
          </w:p>
        </w:tc>
        <w:tc>
          <w:tcPr>
            <w:tcW w:w="1332" w:type="dxa"/>
          </w:tcPr>
          <w:p w:rsidR="00C20505" w:rsidRPr="00D439FF" w:rsidRDefault="00C20505" w:rsidP="00F80237">
            <w:pPr>
              <w:rPr>
                <w:i/>
              </w:rPr>
            </w:pPr>
            <w:r w:rsidRPr="004D216F">
              <w:rPr>
                <w:i/>
                <w:highlight w:val="green"/>
              </w:rPr>
              <w:t>2</w:t>
            </w: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24" w:type="dxa"/>
            <w:vMerge/>
          </w:tcPr>
          <w:p w:rsidR="00C20505" w:rsidRPr="00D439FF" w:rsidRDefault="00C20505" w:rsidP="004D0690"/>
        </w:tc>
      </w:tr>
      <w:tr w:rsidR="00C20505" w:rsidRPr="00D439FF" w:rsidTr="00E62A54">
        <w:tc>
          <w:tcPr>
            <w:tcW w:w="2150" w:type="dxa"/>
            <w:vMerge/>
          </w:tcPr>
          <w:p w:rsidR="00C20505" w:rsidRPr="004A3162" w:rsidRDefault="00C20505" w:rsidP="00F404C4">
            <w:pPr>
              <w:spacing w:after="19" w:line="259" w:lineRule="auto"/>
              <w:rPr>
                <w:b/>
              </w:rPr>
            </w:pPr>
          </w:p>
        </w:tc>
        <w:tc>
          <w:tcPr>
            <w:tcW w:w="616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516" w:type="dxa"/>
          </w:tcPr>
          <w:p w:rsidR="00C20505" w:rsidRPr="00D439FF" w:rsidRDefault="00C20505" w:rsidP="008F19C9">
            <w:pPr>
              <w:rPr>
                <w:i/>
              </w:rPr>
            </w:pPr>
          </w:p>
        </w:tc>
        <w:tc>
          <w:tcPr>
            <w:tcW w:w="8450" w:type="dxa"/>
          </w:tcPr>
          <w:p w:rsidR="00C20505" w:rsidRPr="004A3162" w:rsidRDefault="00C20505" w:rsidP="00F80237">
            <w:pPr>
              <w:spacing w:line="259" w:lineRule="auto"/>
              <w:rPr>
                <w:b/>
              </w:rPr>
            </w:pP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  <w:vMerge/>
          </w:tcPr>
          <w:p w:rsidR="00C20505" w:rsidRPr="00D439FF" w:rsidRDefault="00C20505" w:rsidP="004D0690"/>
        </w:tc>
      </w:tr>
      <w:tr w:rsidR="00C20505" w:rsidRPr="00D439FF" w:rsidTr="00E62A54">
        <w:tc>
          <w:tcPr>
            <w:tcW w:w="2150" w:type="dxa"/>
            <w:vMerge w:val="restart"/>
          </w:tcPr>
          <w:p w:rsidR="00C20505" w:rsidRDefault="00C20505" w:rsidP="00F404C4">
            <w:pPr>
              <w:spacing w:after="19" w:line="259" w:lineRule="auto"/>
            </w:pPr>
            <w:r w:rsidRPr="004A3162">
              <w:rPr>
                <w:b/>
              </w:rPr>
              <w:t xml:space="preserve">Тема 11. В буднях </w:t>
            </w:r>
          </w:p>
          <w:p w:rsidR="00C20505" w:rsidRDefault="00C20505" w:rsidP="00F404C4">
            <w:pPr>
              <w:spacing w:line="259" w:lineRule="auto"/>
            </w:pPr>
            <w:r w:rsidRPr="004A3162">
              <w:rPr>
                <w:b/>
              </w:rPr>
              <w:t xml:space="preserve">великих строек </w:t>
            </w:r>
          </w:p>
          <w:p w:rsidR="00C20505" w:rsidRPr="00D439FF" w:rsidRDefault="00C20505" w:rsidP="004D0690">
            <w:pPr>
              <w:jc w:val="center"/>
            </w:pPr>
          </w:p>
        </w:tc>
        <w:tc>
          <w:tcPr>
            <w:tcW w:w="616" w:type="dxa"/>
            <w:vMerge w:val="restart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33-34</w:t>
            </w:r>
          </w:p>
        </w:tc>
        <w:tc>
          <w:tcPr>
            <w:tcW w:w="516" w:type="dxa"/>
            <w:vMerge w:val="restart"/>
          </w:tcPr>
          <w:p w:rsidR="00C20505" w:rsidRPr="00D439FF" w:rsidRDefault="00C20505" w:rsidP="008F19C9">
            <w:pPr>
              <w:rPr>
                <w:i/>
              </w:rPr>
            </w:pPr>
            <w:r>
              <w:rPr>
                <w:i/>
              </w:rPr>
              <w:t>33-34</w:t>
            </w:r>
          </w:p>
        </w:tc>
        <w:tc>
          <w:tcPr>
            <w:tcW w:w="8450" w:type="dxa"/>
          </w:tcPr>
          <w:p w:rsidR="00C20505" w:rsidRDefault="00C20505" w:rsidP="00F80237">
            <w:pPr>
              <w:spacing w:line="259" w:lineRule="auto"/>
            </w:pPr>
            <w:r w:rsidRPr="004A3162">
              <w:rPr>
                <w:b/>
              </w:rPr>
              <w:t xml:space="preserve">Содержание учебного материала  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24" w:type="dxa"/>
          </w:tcPr>
          <w:p w:rsidR="00C20505" w:rsidRPr="00D439FF" w:rsidRDefault="00C20505" w:rsidP="004D0690"/>
        </w:tc>
      </w:tr>
      <w:tr w:rsidR="00C20505" w:rsidRPr="00D439FF" w:rsidTr="00E62A54">
        <w:tc>
          <w:tcPr>
            <w:tcW w:w="2150" w:type="dxa"/>
            <w:vMerge/>
          </w:tcPr>
          <w:p w:rsidR="00C20505" w:rsidRPr="00D439FF" w:rsidRDefault="00C20505" w:rsidP="004D0690">
            <w:pPr>
              <w:jc w:val="center"/>
            </w:pPr>
          </w:p>
        </w:tc>
        <w:tc>
          <w:tcPr>
            <w:tcW w:w="616" w:type="dxa"/>
            <w:vMerge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516" w:type="dxa"/>
            <w:vMerge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8450" w:type="dxa"/>
          </w:tcPr>
          <w:p w:rsidR="00C20505" w:rsidRDefault="00C20505" w:rsidP="00F80237">
            <w:pPr>
              <w:spacing w:line="259" w:lineRule="auto"/>
            </w:pPr>
            <w:r>
              <w:t xml:space="preserve">Геополитические результаты </w:t>
            </w:r>
            <w:proofErr w:type="gramStart"/>
            <w:r>
              <w:t>Великой</w:t>
            </w:r>
            <w:proofErr w:type="gramEnd"/>
            <w:r>
              <w:t xml:space="preserve"> Отечественной. Экономика и общество СССР после Победы. Пути восстановления экономики – </w:t>
            </w:r>
            <w:r w:rsidRPr="00126DFB">
              <w:t xml:space="preserve">процессы и дискуссии. Экономическая модель послевоенного СССР, идеи социалистической автаркии. Продолжение и последующее сворачивание патриотического курса в идеологии. Атомный проект и создание советского ВПК. </w:t>
            </w:r>
            <w:r>
              <w:t>План преобразования природы.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</w:tcPr>
          <w:p w:rsidR="00C20505" w:rsidRPr="00E021E5" w:rsidRDefault="00C20505" w:rsidP="00784E31">
            <w:pPr>
              <w:spacing w:after="38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01, </w:t>
            </w:r>
          </w:p>
          <w:p w:rsidR="00C20505" w:rsidRPr="00E021E5" w:rsidRDefault="00C20505" w:rsidP="00784E31">
            <w:pPr>
              <w:spacing w:after="53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02,  </w:t>
            </w:r>
          </w:p>
          <w:p w:rsidR="00C20505" w:rsidRPr="00E021E5" w:rsidRDefault="00C20505" w:rsidP="00784E31">
            <w:pPr>
              <w:spacing w:after="36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03,  </w:t>
            </w:r>
          </w:p>
          <w:p w:rsidR="00C20505" w:rsidRPr="00E021E5" w:rsidRDefault="00C20505" w:rsidP="00784E31">
            <w:pPr>
              <w:spacing w:after="60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05,  </w:t>
            </w:r>
          </w:p>
          <w:p w:rsidR="00C20505" w:rsidRPr="00E021E5" w:rsidRDefault="00C20505" w:rsidP="00784E31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ОК 06</w:t>
            </w:r>
          </w:p>
          <w:p w:rsidR="00C20505" w:rsidRPr="00E021E5" w:rsidRDefault="00C20505" w:rsidP="00784E31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З1-2</w:t>
            </w:r>
          </w:p>
          <w:p w:rsidR="00C20505" w:rsidRPr="00E021E5" w:rsidRDefault="00C20505" w:rsidP="00784E31">
            <w:pPr>
              <w:spacing w:after="19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У1-3</w:t>
            </w:r>
          </w:p>
          <w:p w:rsidR="00C20505" w:rsidRPr="00E021E5" w:rsidRDefault="00C20505" w:rsidP="00784E31">
            <w:pPr>
              <w:spacing w:line="259" w:lineRule="auto"/>
              <w:rPr>
                <w:i/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</w:t>
            </w:r>
          </w:p>
        </w:tc>
      </w:tr>
      <w:tr w:rsidR="00C20505" w:rsidRPr="00D439FF" w:rsidTr="00E62A54">
        <w:tc>
          <w:tcPr>
            <w:tcW w:w="2150" w:type="dxa"/>
            <w:vMerge w:val="restart"/>
          </w:tcPr>
          <w:p w:rsidR="00C20505" w:rsidRPr="00126DFB" w:rsidRDefault="00C20505" w:rsidP="00F404C4">
            <w:pPr>
              <w:spacing w:after="37" w:line="238" w:lineRule="auto"/>
              <w:ind w:right="47"/>
            </w:pPr>
            <w:r w:rsidRPr="00126DFB">
              <w:rPr>
                <w:b/>
              </w:rPr>
              <w:t xml:space="preserve">Тема 12. От перестройки к </w:t>
            </w:r>
            <w:r w:rsidRPr="00126DFB">
              <w:rPr>
                <w:b/>
              </w:rPr>
              <w:lastRenderedPageBreak/>
              <w:t xml:space="preserve">кризису, от кризиса </w:t>
            </w:r>
            <w:proofErr w:type="gramStart"/>
            <w:r w:rsidRPr="00126DFB">
              <w:rPr>
                <w:b/>
              </w:rPr>
              <w:t>к</w:t>
            </w:r>
            <w:proofErr w:type="gramEnd"/>
            <w:r w:rsidRPr="00126DFB">
              <w:rPr>
                <w:b/>
              </w:rPr>
              <w:t xml:space="preserve"> </w:t>
            </w:r>
          </w:p>
          <w:p w:rsidR="00C20505" w:rsidRDefault="00C20505" w:rsidP="00F404C4">
            <w:pPr>
              <w:spacing w:line="259" w:lineRule="auto"/>
            </w:pPr>
            <w:r w:rsidRPr="004A3162">
              <w:rPr>
                <w:b/>
              </w:rPr>
              <w:t xml:space="preserve">возрождению </w:t>
            </w:r>
          </w:p>
          <w:p w:rsidR="00C20505" w:rsidRPr="00D439FF" w:rsidRDefault="00C20505" w:rsidP="004D0690">
            <w:pPr>
              <w:jc w:val="center"/>
            </w:pPr>
          </w:p>
        </w:tc>
        <w:tc>
          <w:tcPr>
            <w:tcW w:w="616" w:type="dxa"/>
            <w:vMerge w:val="restart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lastRenderedPageBreak/>
              <w:t>35-36</w:t>
            </w:r>
          </w:p>
        </w:tc>
        <w:tc>
          <w:tcPr>
            <w:tcW w:w="516" w:type="dxa"/>
            <w:vMerge w:val="restart"/>
          </w:tcPr>
          <w:p w:rsidR="00C20505" w:rsidRPr="00D439FF" w:rsidRDefault="00C20505" w:rsidP="008F19C9">
            <w:pPr>
              <w:rPr>
                <w:i/>
              </w:rPr>
            </w:pPr>
            <w:r>
              <w:rPr>
                <w:i/>
              </w:rPr>
              <w:t>35-36</w:t>
            </w:r>
          </w:p>
        </w:tc>
        <w:tc>
          <w:tcPr>
            <w:tcW w:w="8450" w:type="dxa"/>
          </w:tcPr>
          <w:p w:rsidR="00C20505" w:rsidRDefault="00C20505" w:rsidP="00F80237">
            <w:pPr>
              <w:spacing w:line="259" w:lineRule="auto"/>
            </w:pPr>
            <w:r w:rsidRPr="004A3162">
              <w:rPr>
                <w:b/>
              </w:rPr>
              <w:t xml:space="preserve">Содержание учебного материала  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24" w:type="dxa"/>
          </w:tcPr>
          <w:p w:rsidR="00C20505" w:rsidRPr="00D439FF" w:rsidRDefault="00C20505" w:rsidP="004D0690"/>
        </w:tc>
      </w:tr>
      <w:tr w:rsidR="00C20505" w:rsidRPr="00D439FF" w:rsidTr="00E62A54">
        <w:tc>
          <w:tcPr>
            <w:tcW w:w="2150" w:type="dxa"/>
            <w:vMerge/>
          </w:tcPr>
          <w:p w:rsidR="00C20505" w:rsidRPr="00D439FF" w:rsidRDefault="00C20505" w:rsidP="004D0690">
            <w:pPr>
              <w:jc w:val="center"/>
            </w:pPr>
          </w:p>
        </w:tc>
        <w:tc>
          <w:tcPr>
            <w:tcW w:w="616" w:type="dxa"/>
            <w:vMerge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516" w:type="dxa"/>
            <w:vMerge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8450" w:type="dxa"/>
          </w:tcPr>
          <w:p w:rsidR="00C20505" w:rsidRDefault="00C20505" w:rsidP="00F80237">
            <w:pPr>
              <w:spacing w:line="259" w:lineRule="auto"/>
              <w:ind w:right="46"/>
            </w:pPr>
            <w:r w:rsidRPr="00126DFB">
              <w:t xml:space="preserve">Идеология и действующие лица «перестройки». Россия и страны СНГ в 1990-е годы. Кризис </w:t>
            </w:r>
            <w:r w:rsidRPr="00126DFB">
              <w:lastRenderedPageBreak/>
              <w:t xml:space="preserve">экономики – цена реформ. Безработица и криминализация общества. Пропаганда деструктивных идеологий среди молодёжи. </w:t>
            </w:r>
            <w:proofErr w:type="spellStart"/>
            <w:r>
              <w:t>Олигархизация</w:t>
            </w:r>
            <w:proofErr w:type="spellEnd"/>
            <w:r>
              <w:t xml:space="preserve">. Конфликты на Северном Кавказе. Положение национальных меньшинств в новообразованном государстве. 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lastRenderedPageBreak/>
              <w:t>2</w:t>
            </w: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</w:tcPr>
          <w:p w:rsidR="00C20505" w:rsidRPr="00E021E5" w:rsidRDefault="00C20505" w:rsidP="00784E31">
            <w:pPr>
              <w:spacing w:after="38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01, </w:t>
            </w:r>
          </w:p>
          <w:p w:rsidR="00C20505" w:rsidRPr="00E021E5" w:rsidRDefault="00C20505" w:rsidP="00784E31">
            <w:pPr>
              <w:spacing w:after="53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lastRenderedPageBreak/>
              <w:t xml:space="preserve">ОК 02,  </w:t>
            </w:r>
          </w:p>
          <w:p w:rsidR="00C20505" w:rsidRPr="00E021E5" w:rsidRDefault="00C20505" w:rsidP="00784E31">
            <w:pPr>
              <w:spacing w:after="36"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E021E5">
              <w:rPr>
                <w:sz w:val="16"/>
                <w:szCs w:val="16"/>
              </w:rPr>
              <w:t xml:space="preserve">ОК 03,  </w:t>
            </w:r>
          </w:p>
          <w:p w:rsidR="00C20505" w:rsidRPr="00E021E5" w:rsidRDefault="00C20505" w:rsidP="00784E31">
            <w:pPr>
              <w:spacing w:after="60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05,  </w:t>
            </w:r>
          </w:p>
          <w:p w:rsidR="00C20505" w:rsidRPr="00E021E5" w:rsidRDefault="00C20505" w:rsidP="00784E31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ОК 06</w:t>
            </w:r>
          </w:p>
          <w:p w:rsidR="00C20505" w:rsidRPr="00E021E5" w:rsidRDefault="00C20505" w:rsidP="00784E31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З1-2</w:t>
            </w:r>
          </w:p>
          <w:p w:rsidR="00C20505" w:rsidRPr="00E021E5" w:rsidRDefault="00C20505" w:rsidP="00784E31">
            <w:pPr>
              <w:spacing w:after="19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У1-3</w:t>
            </w:r>
          </w:p>
          <w:p w:rsidR="00C20505" w:rsidRPr="00E021E5" w:rsidRDefault="00C20505" w:rsidP="00784E31">
            <w:pPr>
              <w:spacing w:line="259" w:lineRule="auto"/>
              <w:rPr>
                <w:i/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</w:t>
            </w:r>
          </w:p>
        </w:tc>
      </w:tr>
      <w:tr w:rsidR="00C20505" w:rsidRPr="00D439FF" w:rsidTr="00E62A54">
        <w:tc>
          <w:tcPr>
            <w:tcW w:w="2150" w:type="dxa"/>
            <w:vMerge w:val="restart"/>
          </w:tcPr>
          <w:p w:rsidR="00C20505" w:rsidRDefault="00C20505" w:rsidP="00F404C4">
            <w:pPr>
              <w:spacing w:after="18" w:line="259" w:lineRule="auto"/>
            </w:pPr>
            <w:r w:rsidRPr="004A3162">
              <w:rPr>
                <w:b/>
              </w:rPr>
              <w:lastRenderedPageBreak/>
              <w:t xml:space="preserve">Тема 13. Россия. </w:t>
            </w:r>
          </w:p>
          <w:p w:rsidR="00C20505" w:rsidRDefault="00C20505" w:rsidP="00F404C4">
            <w:pPr>
              <w:spacing w:line="259" w:lineRule="auto"/>
            </w:pPr>
            <w:r w:rsidRPr="004A3162">
              <w:rPr>
                <w:b/>
              </w:rPr>
              <w:t>ХХ</w:t>
            </w:r>
            <w:proofErr w:type="gramStart"/>
            <w:r w:rsidRPr="004A3162">
              <w:rPr>
                <w:b/>
              </w:rPr>
              <w:t>I</w:t>
            </w:r>
            <w:proofErr w:type="gramEnd"/>
            <w:r w:rsidRPr="004A3162">
              <w:rPr>
                <w:b/>
              </w:rPr>
              <w:t xml:space="preserve"> век </w:t>
            </w:r>
          </w:p>
          <w:p w:rsidR="00C20505" w:rsidRPr="00D439FF" w:rsidRDefault="00C20505" w:rsidP="004D0690">
            <w:pPr>
              <w:jc w:val="center"/>
            </w:pPr>
          </w:p>
        </w:tc>
        <w:tc>
          <w:tcPr>
            <w:tcW w:w="616" w:type="dxa"/>
            <w:vMerge w:val="restart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37-38</w:t>
            </w:r>
          </w:p>
        </w:tc>
        <w:tc>
          <w:tcPr>
            <w:tcW w:w="516" w:type="dxa"/>
            <w:vMerge w:val="restart"/>
          </w:tcPr>
          <w:p w:rsidR="00C20505" w:rsidRPr="00D439FF" w:rsidRDefault="00C20505" w:rsidP="008F19C9">
            <w:pPr>
              <w:rPr>
                <w:i/>
              </w:rPr>
            </w:pPr>
            <w:r>
              <w:rPr>
                <w:i/>
              </w:rPr>
              <w:t>37-38</w:t>
            </w:r>
          </w:p>
        </w:tc>
        <w:tc>
          <w:tcPr>
            <w:tcW w:w="8450" w:type="dxa"/>
          </w:tcPr>
          <w:p w:rsidR="00C20505" w:rsidRDefault="00C20505" w:rsidP="00F80237">
            <w:pPr>
              <w:spacing w:line="259" w:lineRule="auto"/>
            </w:pPr>
            <w:r w:rsidRPr="004A3162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24" w:type="dxa"/>
          </w:tcPr>
          <w:p w:rsidR="00C20505" w:rsidRPr="00D439FF" w:rsidRDefault="00C20505" w:rsidP="004D0690"/>
        </w:tc>
      </w:tr>
      <w:tr w:rsidR="00C20505" w:rsidRPr="00D439FF" w:rsidTr="00E62A54">
        <w:tc>
          <w:tcPr>
            <w:tcW w:w="2150" w:type="dxa"/>
            <w:vMerge/>
          </w:tcPr>
          <w:p w:rsidR="00C20505" w:rsidRPr="00D439FF" w:rsidRDefault="00C20505" w:rsidP="004D0690">
            <w:pPr>
              <w:jc w:val="center"/>
            </w:pPr>
          </w:p>
        </w:tc>
        <w:tc>
          <w:tcPr>
            <w:tcW w:w="616" w:type="dxa"/>
            <w:vMerge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516" w:type="dxa"/>
            <w:vMerge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8450" w:type="dxa"/>
          </w:tcPr>
          <w:p w:rsidR="00C20505" w:rsidRDefault="00C20505" w:rsidP="00F80237">
            <w:pPr>
              <w:spacing w:line="259" w:lineRule="auto"/>
            </w:pPr>
            <w:r w:rsidRPr="00126DFB">
              <w:t xml:space="preserve">Запрос на национальное возрождение в обществе. Укрепление патриотических настроений. Владимир Путин. </w:t>
            </w:r>
            <w:proofErr w:type="spellStart"/>
            <w:r>
              <w:t>Деолигархизация</w:t>
            </w:r>
            <w:proofErr w:type="spellEnd"/>
            <w:r>
              <w:t xml:space="preserve"> и </w:t>
            </w:r>
            <w:r w:rsidRPr="00126DFB">
              <w:t xml:space="preserve">укрепление вертикали власти. Курс на суверенную внешнюю </w:t>
            </w:r>
            <w:r>
              <w:t xml:space="preserve">политику: от Мюнхенской речи до операции в Сирии. </w:t>
            </w:r>
            <w:r w:rsidRPr="00126DFB">
              <w:t xml:space="preserve">Экономическое возрождение: энергетика, сельское хозяйство, национальные проекты. Возвращение ценностей в конституцию. </w:t>
            </w:r>
            <w:r>
              <w:t>Спецоперация по защите Донбасса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</w:tcPr>
          <w:p w:rsidR="00C20505" w:rsidRPr="00E021E5" w:rsidRDefault="00C20505" w:rsidP="00784E31">
            <w:pPr>
              <w:spacing w:after="38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01, </w:t>
            </w:r>
          </w:p>
          <w:p w:rsidR="00C20505" w:rsidRPr="00E021E5" w:rsidRDefault="00C20505" w:rsidP="00784E31">
            <w:pPr>
              <w:spacing w:after="53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02,  </w:t>
            </w:r>
          </w:p>
          <w:p w:rsidR="00C20505" w:rsidRPr="00E021E5" w:rsidRDefault="00C20505" w:rsidP="00784E31">
            <w:pPr>
              <w:spacing w:after="36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03,  </w:t>
            </w:r>
          </w:p>
          <w:p w:rsidR="00C20505" w:rsidRPr="00E021E5" w:rsidRDefault="00C20505" w:rsidP="00784E31">
            <w:pPr>
              <w:spacing w:after="60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05,  </w:t>
            </w:r>
          </w:p>
          <w:p w:rsidR="00C20505" w:rsidRPr="00E021E5" w:rsidRDefault="00C20505" w:rsidP="00784E31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ОК 06</w:t>
            </w:r>
          </w:p>
          <w:p w:rsidR="00C20505" w:rsidRPr="00E021E5" w:rsidRDefault="00C20505" w:rsidP="00784E31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З1-2</w:t>
            </w:r>
          </w:p>
          <w:p w:rsidR="00C20505" w:rsidRPr="00E021E5" w:rsidRDefault="00C20505" w:rsidP="00784E31">
            <w:pPr>
              <w:spacing w:after="19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У1-3</w:t>
            </w:r>
          </w:p>
          <w:p w:rsidR="00C20505" w:rsidRPr="00E021E5" w:rsidRDefault="00C20505" w:rsidP="00784E31">
            <w:pPr>
              <w:spacing w:line="259" w:lineRule="auto"/>
              <w:rPr>
                <w:i/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</w:t>
            </w:r>
          </w:p>
        </w:tc>
      </w:tr>
      <w:tr w:rsidR="00C20505" w:rsidRPr="00D439FF" w:rsidTr="00E62A54">
        <w:tc>
          <w:tcPr>
            <w:tcW w:w="2150" w:type="dxa"/>
            <w:vMerge w:val="restart"/>
          </w:tcPr>
          <w:p w:rsidR="00C20505" w:rsidRPr="00D439FF" w:rsidRDefault="00C20505" w:rsidP="004D0690">
            <w:pPr>
              <w:jc w:val="center"/>
            </w:pPr>
            <w:r w:rsidRPr="004A3162">
              <w:rPr>
                <w:b/>
              </w:rPr>
              <w:t>Тема 14. История антироссийской пропаганды</w:t>
            </w:r>
          </w:p>
        </w:tc>
        <w:tc>
          <w:tcPr>
            <w:tcW w:w="616" w:type="dxa"/>
            <w:vMerge w:val="restart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39-40-41-42</w:t>
            </w:r>
          </w:p>
        </w:tc>
        <w:tc>
          <w:tcPr>
            <w:tcW w:w="516" w:type="dxa"/>
            <w:vMerge w:val="restart"/>
          </w:tcPr>
          <w:p w:rsidR="00C20505" w:rsidRPr="00D439FF" w:rsidRDefault="00C20505" w:rsidP="008F19C9">
            <w:pPr>
              <w:rPr>
                <w:i/>
              </w:rPr>
            </w:pPr>
            <w:r>
              <w:rPr>
                <w:i/>
              </w:rPr>
              <w:t>39-40-41-42</w:t>
            </w:r>
          </w:p>
        </w:tc>
        <w:tc>
          <w:tcPr>
            <w:tcW w:w="8450" w:type="dxa"/>
          </w:tcPr>
          <w:p w:rsidR="00C20505" w:rsidRDefault="00C20505" w:rsidP="00F80237">
            <w:pPr>
              <w:spacing w:line="259" w:lineRule="auto"/>
            </w:pPr>
            <w:r w:rsidRPr="004A3162">
              <w:rPr>
                <w:b/>
              </w:rPr>
              <w:t xml:space="preserve">Содержание учебного материала  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24" w:type="dxa"/>
          </w:tcPr>
          <w:p w:rsidR="00C20505" w:rsidRPr="00D439FF" w:rsidRDefault="00C20505" w:rsidP="004D0690"/>
        </w:tc>
      </w:tr>
      <w:tr w:rsidR="00C20505" w:rsidRPr="00D439FF" w:rsidTr="00E62A54">
        <w:tc>
          <w:tcPr>
            <w:tcW w:w="2150" w:type="dxa"/>
            <w:vMerge/>
          </w:tcPr>
          <w:p w:rsidR="00C20505" w:rsidRPr="00D439FF" w:rsidRDefault="00C20505" w:rsidP="004D0690">
            <w:pPr>
              <w:jc w:val="center"/>
            </w:pPr>
          </w:p>
        </w:tc>
        <w:tc>
          <w:tcPr>
            <w:tcW w:w="616" w:type="dxa"/>
            <w:vMerge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516" w:type="dxa"/>
            <w:vMerge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8450" w:type="dxa"/>
          </w:tcPr>
          <w:p w:rsidR="00C20505" w:rsidRPr="00126DFB" w:rsidRDefault="00C20505" w:rsidP="00507497">
            <w:pPr>
              <w:spacing w:after="23" w:line="252" w:lineRule="auto"/>
              <w:ind w:right="46"/>
            </w:pPr>
            <w:r w:rsidRPr="00126DFB">
              <w:t xml:space="preserve">Ливонская война – истоки русофобской мифологии. «Завещание Петра великого» - антироссийская фальшивка. </w:t>
            </w:r>
            <w:r>
              <w:t xml:space="preserve">Пропаганда Наполеона Бонапарта. Либеральная и революционная антироссийская пропаганда в Европе в XIX столетии и роль в ней российской революционной эмиграции. </w:t>
            </w:r>
            <w:r w:rsidRPr="00126DFB">
              <w:t xml:space="preserve">Образ большевистской угрозы в подготовке гитлеровской агрессии. Антисоветская пропаганда эпохи Холодной войны. </w:t>
            </w:r>
          </w:p>
          <w:p w:rsidR="00C20505" w:rsidRDefault="00C20505" w:rsidP="00507497">
            <w:pPr>
              <w:spacing w:line="259" w:lineRule="auto"/>
            </w:pPr>
            <w:r w:rsidRPr="00126DFB">
              <w:t>Мифологемы и центры распространения современной русофобии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</w:tcPr>
          <w:p w:rsidR="00C20505" w:rsidRPr="00E021E5" w:rsidRDefault="00C20505" w:rsidP="00784E31">
            <w:pPr>
              <w:spacing w:after="38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01, </w:t>
            </w:r>
          </w:p>
          <w:p w:rsidR="00C20505" w:rsidRPr="00E021E5" w:rsidRDefault="00C20505" w:rsidP="00784E31">
            <w:pPr>
              <w:spacing w:after="53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02,  </w:t>
            </w:r>
          </w:p>
          <w:p w:rsidR="00C20505" w:rsidRPr="00E021E5" w:rsidRDefault="00C20505" w:rsidP="00784E31">
            <w:pPr>
              <w:spacing w:after="36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03,  </w:t>
            </w:r>
          </w:p>
          <w:p w:rsidR="00C20505" w:rsidRPr="00E021E5" w:rsidRDefault="00C20505" w:rsidP="00784E31">
            <w:pPr>
              <w:spacing w:after="60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05,  </w:t>
            </w:r>
          </w:p>
          <w:p w:rsidR="00C20505" w:rsidRPr="00E021E5" w:rsidRDefault="00C20505" w:rsidP="00784E31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ОК 06</w:t>
            </w:r>
          </w:p>
          <w:p w:rsidR="00C20505" w:rsidRPr="00E021E5" w:rsidRDefault="00C20505" w:rsidP="00784E31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З1-2</w:t>
            </w:r>
          </w:p>
          <w:p w:rsidR="00C20505" w:rsidRPr="00E021E5" w:rsidRDefault="00C20505" w:rsidP="00784E31">
            <w:pPr>
              <w:spacing w:after="19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У1-3</w:t>
            </w:r>
          </w:p>
          <w:p w:rsidR="00C20505" w:rsidRPr="00E021E5" w:rsidRDefault="00C20505" w:rsidP="00784E31">
            <w:pPr>
              <w:spacing w:line="259" w:lineRule="auto"/>
              <w:rPr>
                <w:i/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</w:t>
            </w:r>
          </w:p>
        </w:tc>
      </w:tr>
      <w:tr w:rsidR="00C20505" w:rsidRPr="00D439FF" w:rsidTr="00E62A54">
        <w:tc>
          <w:tcPr>
            <w:tcW w:w="2150" w:type="dxa"/>
            <w:vMerge w:val="restart"/>
          </w:tcPr>
          <w:p w:rsidR="00C20505" w:rsidRDefault="00C20505" w:rsidP="004D216F">
            <w:pPr>
              <w:tabs>
                <w:tab w:val="center" w:pos="740"/>
                <w:tab w:val="center" w:pos="962"/>
                <w:tab w:val="right" w:pos="1628"/>
                <w:tab w:val="right" w:pos="2115"/>
              </w:tabs>
              <w:spacing w:after="24" w:line="259" w:lineRule="auto"/>
            </w:pPr>
            <w:r w:rsidRPr="004A3162">
              <w:rPr>
                <w:b/>
              </w:rPr>
              <w:t xml:space="preserve">Тема </w:t>
            </w:r>
            <w:r w:rsidRPr="004A3162">
              <w:rPr>
                <w:b/>
              </w:rPr>
              <w:tab/>
              <w:t xml:space="preserve">15. </w:t>
            </w:r>
            <w:r w:rsidRPr="004A3162">
              <w:rPr>
                <w:b/>
              </w:rPr>
              <w:tab/>
              <w:t xml:space="preserve">Слава </w:t>
            </w:r>
          </w:p>
          <w:p w:rsidR="00C20505" w:rsidRDefault="00C20505" w:rsidP="004D216F">
            <w:pPr>
              <w:spacing w:line="259" w:lineRule="auto"/>
            </w:pPr>
            <w:r w:rsidRPr="004A3162">
              <w:rPr>
                <w:b/>
              </w:rPr>
              <w:t xml:space="preserve">русского оружия </w:t>
            </w:r>
          </w:p>
          <w:p w:rsidR="00C20505" w:rsidRPr="004A3162" w:rsidRDefault="00C20505" w:rsidP="00507497">
            <w:pPr>
              <w:spacing w:line="277" w:lineRule="auto"/>
              <w:rPr>
                <w:b/>
              </w:rPr>
            </w:pPr>
          </w:p>
        </w:tc>
        <w:tc>
          <w:tcPr>
            <w:tcW w:w="616" w:type="dxa"/>
            <w:vMerge w:val="restart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43-44</w:t>
            </w:r>
          </w:p>
        </w:tc>
        <w:tc>
          <w:tcPr>
            <w:tcW w:w="516" w:type="dxa"/>
            <w:vMerge w:val="restart"/>
          </w:tcPr>
          <w:p w:rsidR="00C20505" w:rsidRPr="00D439FF" w:rsidRDefault="00C20505" w:rsidP="008F19C9">
            <w:pPr>
              <w:rPr>
                <w:i/>
              </w:rPr>
            </w:pPr>
            <w:r>
              <w:rPr>
                <w:i/>
              </w:rPr>
              <w:t>43-44</w:t>
            </w:r>
          </w:p>
        </w:tc>
        <w:tc>
          <w:tcPr>
            <w:tcW w:w="8450" w:type="dxa"/>
          </w:tcPr>
          <w:p w:rsidR="00C20505" w:rsidRDefault="00C20505" w:rsidP="00F80237">
            <w:pPr>
              <w:spacing w:line="259" w:lineRule="auto"/>
            </w:pPr>
            <w:r w:rsidRPr="004A3162">
              <w:rPr>
                <w:b/>
              </w:rPr>
              <w:t xml:space="preserve">Содержание учебного материала  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24" w:type="dxa"/>
          </w:tcPr>
          <w:p w:rsidR="00C20505" w:rsidRPr="00D439FF" w:rsidRDefault="00C20505" w:rsidP="004D0690"/>
        </w:tc>
      </w:tr>
      <w:tr w:rsidR="00C20505" w:rsidRPr="00D439FF" w:rsidTr="00E62A54">
        <w:tc>
          <w:tcPr>
            <w:tcW w:w="2150" w:type="dxa"/>
            <w:vMerge/>
          </w:tcPr>
          <w:p w:rsidR="00C20505" w:rsidRPr="004A3162" w:rsidRDefault="00C20505" w:rsidP="00507497">
            <w:pPr>
              <w:spacing w:line="277" w:lineRule="auto"/>
              <w:rPr>
                <w:b/>
              </w:rPr>
            </w:pPr>
          </w:p>
        </w:tc>
        <w:tc>
          <w:tcPr>
            <w:tcW w:w="616" w:type="dxa"/>
            <w:vMerge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516" w:type="dxa"/>
            <w:vMerge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8450" w:type="dxa"/>
          </w:tcPr>
          <w:p w:rsidR="00C20505" w:rsidRDefault="00C20505" w:rsidP="00F80237">
            <w:pPr>
              <w:spacing w:line="259" w:lineRule="auto"/>
              <w:ind w:right="45"/>
            </w:pPr>
            <w:r w:rsidRPr="0075345F">
              <w:t xml:space="preserve">Ранние этапы истории российского оружейного дела: государев пушечный двор, тульские оружейники. </w:t>
            </w:r>
            <w:r>
              <w:t xml:space="preserve">Значение </w:t>
            </w:r>
            <w:proofErr w:type="spellStart"/>
            <w:r>
              <w:t>военнопромышленного</w:t>
            </w:r>
            <w:proofErr w:type="spellEnd"/>
            <w:r>
              <w:t xml:space="preserve"> комплекса в истории экономической модернизации 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</w:tcPr>
          <w:p w:rsidR="00C20505" w:rsidRPr="00E021E5" w:rsidRDefault="00C20505" w:rsidP="00784E31">
            <w:pPr>
              <w:spacing w:after="38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01, </w:t>
            </w:r>
          </w:p>
          <w:p w:rsidR="00C20505" w:rsidRPr="00E021E5" w:rsidRDefault="00C20505" w:rsidP="00784E31">
            <w:pPr>
              <w:spacing w:after="53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02,  </w:t>
            </w:r>
          </w:p>
          <w:p w:rsidR="00C20505" w:rsidRPr="00E021E5" w:rsidRDefault="00C20505" w:rsidP="00784E31">
            <w:pPr>
              <w:spacing w:after="36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03,  </w:t>
            </w:r>
          </w:p>
          <w:p w:rsidR="00C20505" w:rsidRPr="00E021E5" w:rsidRDefault="00C20505" w:rsidP="00784E31">
            <w:pPr>
              <w:spacing w:after="60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05,  </w:t>
            </w:r>
          </w:p>
          <w:p w:rsidR="00C20505" w:rsidRPr="00E021E5" w:rsidRDefault="00C20505" w:rsidP="00784E31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ОК 06</w:t>
            </w:r>
          </w:p>
          <w:p w:rsidR="00C20505" w:rsidRPr="00E021E5" w:rsidRDefault="00C20505" w:rsidP="00784E31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З1-2</w:t>
            </w:r>
          </w:p>
          <w:p w:rsidR="00C20505" w:rsidRPr="00E021E5" w:rsidRDefault="00C20505" w:rsidP="00784E31">
            <w:pPr>
              <w:spacing w:after="19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У1-3</w:t>
            </w:r>
          </w:p>
          <w:p w:rsidR="00C20505" w:rsidRPr="00E021E5" w:rsidRDefault="00C20505" w:rsidP="00784E31">
            <w:pPr>
              <w:spacing w:line="259" w:lineRule="auto"/>
              <w:rPr>
                <w:i/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</w:t>
            </w:r>
          </w:p>
        </w:tc>
      </w:tr>
      <w:tr w:rsidR="00C20505" w:rsidRPr="00D439FF" w:rsidTr="00E62A54">
        <w:tc>
          <w:tcPr>
            <w:tcW w:w="2150" w:type="dxa"/>
            <w:vMerge w:val="restart"/>
          </w:tcPr>
          <w:p w:rsidR="00C20505" w:rsidRDefault="00C20505" w:rsidP="00507497">
            <w:pPr>
              <w:spacing w:line="277" w:lineRule="auto"/>
            </w:pPr>
            <w:r w:rsidRPr="004A3162">
              <w:rPr>
                <w:b/>
              </w:rPr>
              <w:t xml:space="preserve">Тема 16. Россия в деле </w:t>
            </w:r>
          </w:p>
          <w:p w:rsidR="00C20505" w:rsidRPr="00D439FF" w:rsidRDefault="00C20505" w:rsidP="004D0690">
            <w:pPr>
              <w:jc w:val="center"/>
            </w:pPr>
          </w:p>
        </w:tc>
        <w:tc>
          <w:tcPr>
            <w:tcW w:w="616" w:type="dxa"/>
            <w:vMerge w:val="restart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45-46</w:t>
            </w:r>
          </w:p>
        </w:tc>
        <w:tc>
          <w:tcPr>
            <w:tcW w:w="516" w:type="dxa"/>
            <w:vMerge w:val="restart"/>
          </w:tcPr>
          <w:p w:rsidR="00C20505" w:rsidRPr="00D439FF" w:rsidRDefault="00C20505" w:rsidP="008F19C9">
            <w:pPr>
              <w:rPr>
                <w:i/>
              </w:rPr>
            </w:pPr>
            <w:r>
              <w:rPr>
                <w:i/>
              </w:rPr>
              <w:t>45-46</w:t>
            </w:r>
          </w:p>
        </w:tc>
        <w:tc>
          <w:tcPr>
            <w:tcW w:w="8450" w:type="dxa"/>
          </w:tcPr>
          <w:p w:rsidR="00C20505" w:rsidRDefault="00C20505" w:rsidP="00F80237">
            <w:pPr>
              <w:spacing w:line="259" w:lineRule="auto"/>
            </w:pPr>
            <w:r w:rsidRPr="004A3162">
              <w:rPr>
                <w:b/>
              </w:rPr>
              <w:t xml:space="preserve">Содержание учебного материала  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24" w:type="dxa"/>
          </w:tcPr>
          <w:p w:rsidR="00C20505" w:rsidRPr="00D439FF" w:rsidRDefault="00C20505" w:rsidP="004D0690"/>
        </w:tc>
      </w:tr>
      <w:tr w:rsidR="00C20505" w:rsidRPr="00D439FF" w:rsidTr="00E62A54">
        <w:tc>
          <w:tcPr>
            <w:tcW w:w="2150" w:type="dxa"/>
            <w:vMerge/>
          </w:tcPr>
          <w:p w:rsidR="00C20505" w:rsidRPr="00D439FF" w:rsidRDefault="00C20505" w:rsidP="004D0690">
            <w:pPr>
              <w:jc w:val="center"/>
            </w:pPr>
          </w:p>
        </w:tc>
        <w:tc>
          <w:tcPr>
            <w:tcW w:w="616" w:type="dxa"/>
            <w:vMerge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516" w:type="dxa"/>
            <w:vMerge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8450" w:type="dxa"/>
          </w:tcPr>
          <w:p w:rsidR="00C20505" w:rsidRDefault="00C20505" w:rsidP="00F80237">
            <w:pPr>
              <w:spacing w:line="259" w:lineRule="auto"/>
              <w:ind w:right="46"/>
            </w:pPr>
            <w:r>
              <w:t xml:space="preserve">Высокие технологии. Энергетика. Сельское хозяйство. Освоение Арктики. Развитие сообщений – дороги и мосты. Космос. Перспективы </w:t>
            </w:r>
            <w:proofErr w:type="spellStart"/>
            <w:r>
              <w:t>импортозамещения</w:t>
            </w:r>
            <w:proofErr w:type="spellEnd"/>
            <w:r>
              <w:t xml:space="preserve"> и технологических </w:t>
            </w:r>
            <w:r>
              <w:lastRenderedPageBreak/>
              <w:t xml:space="preserve">рывков. 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lastRenderedPageBreak/>
              <w:t>2</w:t>
            </w: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</w:tcPr>
          <w:p w:rsidR="00C20505" w:rsidRPr="00E021E5" w:rsidRDefault="00C20505" w:rsidP="00784E31">
            <w:pPr>
              <w:spacing w:after="38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01, </w:t>
            </w:r>
          </w:p>
          <w:p w:rsidR="00C20505" w:rsidRPr="00E021E5" w:rsidRDefault="00C20505" w:rsidP="00784E31">
            <w:pPr>
              <w:spacing w:after="53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02,  </w:t>
            </w:r>
          </w:p>
          <w:p w:rsidR="00C20505" w:rsidRPr="00E021E5" w:rsidRDefault="00C20505" w:rsidP="00784E31">
            <w:pPr>
              <w:spacing w:after="36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lastRenderedPageBreak/>
              <w:t xml:space="preserve">ОК 03,  </w:t>
            </w:r>
          </w:p>
          <w:p w:rsidR="00C20505" w:rsidRPr="00E021E5" w:rsidRDefault="00C20505" w:rsidP="00784E31">
            <w:pPr>
              <w:spacing w:after="60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05,  </w:t>
            </w:r>
          </w:p>
          <w:p w:rsidR="00C20505" w:rsidRPr="00E021E5" w:rsidRDefault="00C20505" w:rsidP="00784E31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ОК 06</w:t>
            </w:r>
          </w:p>
          <w:p w:rsidR="00C20505" w:rsidRPr="00E021E5" w:rsidRDefault="00C20505" w:rsidP="00784E31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З1-2</w:t>
            </w:r>
          </w:p>
          <w:p w:rsidR="00C20505" w:rsidRPr="00E021E5" w:rsidRDefault="00C20505" w:rsidP="00784E31">
            <w:pPr>
              <w:spacing w:after="19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У1-3</w:t>
            </w:r>
          </w:p>
          <w:p w:rsidR="00C20505" w:rsidRPr="00E021E5" w:rsidRDefault="00C20505" w:rsidP="00784E31">
            <w:pPr>
              <w:spacing w:line="259" w:lineRule="auto"/>
              <w:rPr>
                <w:i/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</w:t>
            </w:r>
          </w:p>
        </w:tc>
      </w:tr>
      <w:tr w:rsidR="00C20505" w:rsidRPr="00D439FF" w:rsidTr="00E62A54">
        <w:tc>
          <w:tcPr>
            <w:tcW w:w="2150" w:type="dxa"/>
          </w:tcPr>
          <w:p w:rsidR="00C20505" w:rsidRPr="00D439FF" w:rsidRDefault="00C20505" w:rsidP="004D0690">
            <w:pPr>
              <w:jc w:val="center"/>
            </w:pPr>
          </w:p>
        </w:tc>
        <w:tc>
          <w:tcPr>
            <w:tcW w:w="616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47-48</w:t>
            </w:r>
          </w:p>
        </w:tc>
        <w:tc>
          <w:tcPr>
            <w:tcW w:w="516" w:type="dxa"/>
          </w:tcPr>
          <w:p w:rsidR="00C20505" w:rsidRPr="00D439FF" w:rsidRDefault="00C20505" w:rsidP="008F19C9">
            <w:pPr>
              <w:rPr>
                <w:i/>
              </w:rPr>
            </w:pPr>
            <w:r>
              <w:rPr>
                <w:i/>
              </w:rPr>
              <w:t>47-48</w:t>
            </w:r>
          </w:p>
        </w:tc>
        <w:tc>
          <w:tcPr>
            <w:tcW w:w="8450" w:type="dxa"/>
          </w:tcPr>
          <w:p w:rsidR="00C20505" w:rsidRDefault="00C20505" w:rsidP="00F80237">
            <w:pPr>
              <w:spacing w:line="259" w:lineRule="auto"/>
            </w:pPr>
            <w:r w:rsidRPr="004A3162">
              <w:rPr>
                <w:b/>
              </w:rPr>
              <w:t xml:space="preserve">Промежуточная аттестация 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24" w:type="dxa"/>
          </w:tcPr>
          <w:p w:rsidR="00C20505" w:rsidRPr="00D439FF" w:rsidRDefault="00C20505" w:rsidP="004D0690"/>
        </w:tc>
      </w:tr>
      <w:tr w:rsidR="00C20505" w:rsidRPr="00D439FF" w:rsidTr="00E62A54">
        <w:tc>
          <w:tcPr>
            <w:tcW w:w="2150" w:type="dxa"/>
          </w:tcPr>
          <w:p w:rsidR="00C20505" w:rsidRPr="00D439FF" w:rsidRDefault="00C20505" w:rsidP="004D0690">
            <w:pPr>
              <w:jc w:val="center"/>
            </w:pPr>
          </w:p>
        </w:tc>
        <w:tc>
          <w:tcPr>
            <w:tcW w:w="616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516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8450" w:type="dxa"/>
          </w:tcPr>
          <w:p w:rsidR="00C20505" w:rsidRPr="00B75229" w:rsidRDefault="00C20505" w:rsidP="00854E1C">
            <w:pPr>
              <w:rPr>
                <w:b/>
                <w:bCs/>
              </w:rPr>
            </w:pPr>
            <w:r w:rsidRPr="00B75229">
              <w:rPr>
                <w:b/>
                <w:bCs/>
                <w:shd w:val="clear" w:color="auto" w:fill="FFFF00"/>
              </w:rPr>
              <w:t xml:space="preserve">Самостоятельная работа </w:t>
            </w:r>
            <w:proofErr w:type="gramStart"/>
            <w:r w:rsidRPr="00B75229">
              <w:rPr>
                <w:b/>
                <w:bCs/>
                <w:shd w:val="clear" w:color="auto" w:fill="FFFF00"/>
              </w:rPr>
              <w:t>обучающихся</w:t>
            </w:r>
            <w:proofErr w:type="gramEnd"/>
            <w:r w:rsidRPr="00B75229">
              <w:rPr>
                <w:b/>
                <w:bCs/>
                <w:shd w:val="clear" w:color="auto" w:fill="FFFF00"/>
              </w:rPr>
              <w:t xml:space="preserve"> (примерная тематика</w:t>
            </w:r>
            <w:r w:rsidRPr="00B75229">
              <w:rPr>
                <w:b/>
                <w:bCs/>
              </w:rPr>
              <w:t>)</w:t>
            </w:r>
          </w:p>
          <w:p w:rsidR="00C20505" w:rsidRPr="00B75229" w:rsidRDefault="00C20505" w:rsidP="00854E1C">
            <w:pPr>
              <w:rPr>
                <w:bCs/>
              </w:rPr>
            </w:pPr>
            <w:r w:rsidRPr="00B75229">
              <w:rPr>
                <w:bCs/>
              </w:rPr>
              <w:t>1.Систематическая проработка конспектов занятий, учебной и специальной литературы по вопросам изученных тем</w:t>
            </w:r>
          </w:p>
          <w:p w:rsidR="00C20505" w:rsidRPr="00B75229" w:rsidRDefault="00C20505" w:rsidP="00854E1C">
            <w:pPr>
              <w:jc w:val="both"/>
              <w:rPr>
                <w:bCs/>
              </w:rPr>
            </w:pPr>
            <w:r w:rsidRPr="00B75229">
              <w:rPr>
                <w:bCs/>
              </w:rPr>
              <w:t>2.Использование дополнительной литературы при подготовке к практическим занятиям по указанным темам. Подготовка сообщений, докладов и рефератов</w:t>
            </w:r>
          </w:p>
          <w:p w:rsidR="00C20505" w:rsidRPr="00B75229" w:rsidRDefault="00C20505" w:rsidP="00854E1C">
            <w:pPr>
              <w:rPr>
                <w:bCs/>
              </w:rPr>
            </w:pPr>
            <w:r w:rsidRPr="00B75229">
              <w:rPr>
                <w:bCs/>
              </w:rPr>
              <w:t>3.Подготовка к практическим занятиям с использованием методических рекомендаций преподавателя, оформление отчетов и подготовка к их защите</w:t>
            </w:r>
          </w:p>
          <w:p w:rsidR="00C20505" w:rsidRPr="00822318" w:rsidRDefault="00C20505" w:rsidP="00854E1C">
            <w:pPr>
              <w:rPr>
                <w:b/>
              </w:rPr>
            </w:pPr>
            <w:r w:rsidRPr="00B75229">
              <w:rPr>
                <w:bCs/>
              </w:rPr>
              <w:t>4. Использование информационно-коммуникативных технологий в подготовке к практическим занятиям</w:t>
            </w:r>
          </w:p>
        </w:tc>
        <w:tc>
          <w:tcPr>
            <w:tcW w:w="1332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4" w:type="dxa"/>
          </w:tcPr>
          <w:p w:rsidR="00C20505" w:rsidRPr="00E021E5" w:rsidRDefault="00C20505" w:rsidP="00784E31">
            <w:pPr>
              <w:spacing w:after="38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01, </w:t>
            </w:r>
          </w:p>
          <w:p w:rsidR="00C20505" w:rsidRPr="00E021E5" w:rsidRDefault="00C20505" w:rsidP="00784E31">
            <w:pPr>
              <w:spacing w:after="53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02,  </w:t>
            </w:r>
          </w:p>
          <w:p w:rsidR="00C20505" w:rsidRPr="00E021E5" w:rsidRDefault="00C20505" w:rsidP="00784E31">
            <w:pPr>
              <w:spacing w:after="36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03,  </w:t>
            </w:r>
          </w:p>
          <w:p w:rsidR="00C20505" w:rsidRPr="00E021E5" w:rsidRDefault="00C20505" w:rsidP="00784E31">
            <w:pPr>
              <w:spacing w:after="60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ОК 05,  </w:t>
            </w:r>
          </w:p>
          <w:p w:rsidR="00C20505" w:rsidRPr="00E021E5" w:rsidRDefault="00C20505" w:rsidP="00784E31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ОК 06</w:t>
            </w:r>
          </w:p>
          <w:p w:rsidR="00C20505" w:rsidRPr="00E021E5" w:rsidRDefault="00C20505" w:rsidP="00784E31">
            <w:pPr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З1-2</w:t>
            </w:r>
          </w:p>
          <w:p w:rsidR="00C20505" w:rsidRPr="00E021E5" w:rsidRDefault="00C20505" w:rsidP="00784E31">
            <w:pPr>
              <w:spacing w:after="19" w:line="259" w:lineRule="auto"/>
              <w:rPr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>У1-3</w:t>
            </w:r>
          </w:p>
          <w:p w:rsidR="00C20505" w:rsidRPr="00E021E5" w:rsidRDefault="00C20505" w:rsidP="00784E31">
            <w:pPr>
              <w:spacing w:line="259" w:lineRule="auto"/>
              <w:rPr>
                <w:i/>
                <w:sz w:val="16"/>
                <w:szCs w:val="16"/>
              </w:rPr>
            </w:pPr>
            <w:r w:rsidRPr="00E021E5">
              <w:rPr>
                <w:sz w:val="16"/>
                <w:szCs w:val="16"/>
              </w:rPr>
              <w:t xml:space="preserve"> </w:t>
            </w:r>
          </w:p>
        </w:tc>
      </w:tr>
      <w:tr w:rsidR="00C20505" w:rsidRPr="00D439FF" w:rsidTr="00E62A54">
        <w:tc>
          <w:tcPr>
            <w:tcW w:w="2150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616" w:type="dxa"/>
          </w:tcPr>
          <w:p w:rsidR="00C20505" w:rsidRDefault="00C20505" w:rsidP="004D0690">
            <w:pPr>
              <w:rPr>
                <w:i/>
              </w:rPr>
            </w:pPr>
          </w:p>
        </w:tc>
        <w:tc>
          <w:tcPr>
            <w:tcW w:w="516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8450" w:type="dxa"/>
          </w:tcPr>
          <w:p w:rsidR="00C20505" w:rsidRPr="00142CAA" w:rsidRDefault="00C20505" w:rsidP="00854E1C">
            <w:pPr>
              <w:pStyle w:val="ad"/>
              <w:ind w:left="306"/>
              <w:rPr>
                <w:bCs/>
                <w:sz w:val="22"/>
                <w:szCs w:val="22"/>
              </w:rPr>
            </w:pPr>
            <w:r w:rsidRPr="003223E5">
              <w:rPr>
                <w:bCs/>
                <w:sz w:val="22"/>
                <w:szCs w:val="22"/>
                <w:highlight w:val="green"/>
              </w:rPr>
              <w:t>Лекций  34 часов</w:t>
            </w:r>
          </w:p>
        </w:tc>
        <w:tc>
          <w:tcPr>
            <w:tcW w:w="1332" w:type="dxa"/>
          </w:tcPr>
          <w:p w:rsidR="00C20505" w:rsidRDefault="00C20505" w:rsidP="004D0690">
            <w:pPr>
              <w:rPr>
                <w:i/>
              </w:rPr>
            </w:pP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24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</w:tr>
      <w:tr w:rsidR="00C20505" w:rsidRPr="00D439FF" w:rsidTr="00E62A54">
        <w:tc>
          <w:tcPr>
            <w:tcW w:w="2150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616" w:type="dxa"/>
          </w:tcPr>
          <w:p w:rsidR="00C20505" w:rsidRDefault="00C20505" w:rsidP="004D0690">
            <w:pPr>
              <w:rPr>
                <w:i/>
              </w:rPr>
            </w:pPr>
          </w:p>
        </w:tc>
        <w:tc>
          <w:tcPr>
            <w:tcW w:w="516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8450" w:type="dxa"/>
          </w:tcPr>
          <w:p w:rsidR="00C20505" w:rsidRPr="00142CAA" w:rsidRDefault="00C20505" w:rsidP="00854E1C">
            <w:pPr>
              <w:pStyle w:val="ad"/>
              <w:ind w:left="306"/>
              <w:rPr>
                <w:bCs/>
                <w:sz w:val="22"/>
                <w:szCs w:val="22"/>
              </w:rPr>
            </w:pPr>
            <w:r w:rsidRPr="00142CAA">
              <w:rPr>
                <w:bCs/>
                <w:sz w:val="22"/>
                <w:szCs w:val="22"/>
              </w:rPr>
              <w:t>Практических</w:t>
            </w:r>
            <w:r>
              <w:rPr>
                <w:bCs/>
                <w:sz w:val="22"/>
                <w:szCs w:val="22"/>
              </w:rPr>
              <w:t>12</w:t>
            </w:r>
            <w:r w:rsidRPr="00142CAA">
              <w:rPr>
                <w:bCs/>
                <w:sz w:val="22"/>
                <w:szCs w:val="22"/>
              </w:rPr>
              <w:t xml:space="preserve"> часа </w:t>
            </w:r>
          </w:p>
        </w:tc>
        <w:tc>
          <w:tcPr>
            <w:tcW w:w="1332" w:type="dxa"/>
          </w:tcPr>
          <w:p w:rsidR="00C20505" w:rsidRDefault="00C20505" w:rsidP="004D0690">
            <w:pPr>
              <w:rPr>
                <w:i/>
              </w:rPr>
            </w:pP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24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</w:tr>
      <w:tr w:rsidR="00C20505" w:rsidRPr="00D439FF" w:rsidTr="00E62A54">
        <w:tc>
          <w:tcPr>
            <w:tcW w:w="2150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616" w:type="dxa"/>
          </w:tcPr>
          <w:p w:rsidR="00C20505" w:rsidRDefault="00C20505" w:rsidP="004D0690">
            <w:pPr>
              <w:rPr>
                <w:i/>
              </w:rPr>
            </w:pPr>
          </w:p>
        </w:tc>
        <w:tc>
          <w:tcPr>
            <w:tcW w:w="516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8450" w:type="dxa"/>
          </w:tcPr>
          <w:p w:rsidR="00C20505" w:rsidRPr="00142CAA" w:rsidRDefault="00C20505" w:rsidP="00854E1C">
            <w:pPr>
              <w:pStyle w:val="ad"/>
              <w:ind w:left="306"/>
              <w:rPr>
                <w:bCs/>
                <w:sz w:val="22"/>
                <w:szCs w:val="22"/>
              </w:rPr>
            </w:pPr>
            <w:r w:rsidRPr="00142CAA">
              <w:rPr>
                <w:bCs/>
                <w:sz w:val="22"/>
                <w:szCs w:val="22"/>
              </w:rPr>
              <w:t>Самостоятельных</w:t>
            </w:r>
            <w:proofErr w:type="gramStart"/>
            <w:r>
              <w:rPr>
                <w:bCs/>
                <w:sz w:val="22"/>
                <w:szCs w:val="22"/>
              </w:rPr>
              <w:t>2</w:t>
            </w:r>
            <w:proofErr w:type="gramEnd"/>
            <w:r w:rsidRPr="00142CAA">
              <w:rPr>
                <w:bCs/>
                <w:sz w:val="22"/>
                <w:szCs w:val="22"/>
              </w:rPr>
              <w:t xml:space="preserve"> час</w:t>
            </w:r>
            <w:r>
              <w:rPr>
                <w:bCs/>
                <w:sz w:val="22"/>
                <w:szCs w:val="22"/>
              </w:rPr>
              <w:t>а</w:t>
            </w:r>
          </w:p>
        </w:tc>
        <w:tc>
          <w:tcPr>
            <w:tcW w:w="1332" w:type="dxa"/>
          </w:tcPr>
          <w:p w:rsidR="00C20505" w:rsidRDefault="00C20505" w:rsidP="004D0690">
            <w:pPr>
              <w:rPr>
                <w:i/>
              </w:rPr>
            </w:pPr>
          </w:p>
        </w:tc>
        <w:tc>
          <w:tcPr>
            <w:tcW w:w="1194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24" w:type="dxa"/>
          </w:tcPr>
          <w:p w:rsidR="00C20505" w:rsidRPr="00D439FF" w:rsidRDefault="00C20505" w:rsidP="004D0690">
            <w:pPr>
              <w:rPr>
                <w:i/>
              </w:rPr>
            </w:pPr>
          </w:p>
        </w:tc>
      </w:tr>
      <w:tr w:rsidR="00C20505" w:rsidRPr="00D439FF" w:rsidTr="00E62A54">
        <w:tc>
          <w:tcPr>
            <w:tcW w:w="2150" w:type="dxa"/>
            <w:shd w:val="clear" w:color="auto" w:fill="BFBFBF" w:themeFill="background1" w:themeFillShade="BF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616" w:type="dxa"/>
            <w:shd w:val="clear" w:color="auto" w:fill="BFBFBF" w:themeFill="background1" w:themeFillShade="BF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516" w:type="dxa"/>
            <w:shd w:val="clear" w:color="auto" w:fill="BFBFBF" w:themeFill="background1" w:themeFillShade="BF"/>
          </w:tcPr>
          <w:p w:rsidR="00C20505" w:rsidRDefault="00C20505" w:rsidP="004D0690">
            <w:pPr>
              <w:rPr>
                <w:i/>
              </w:rPr>
            </w:pPr>
          </w:p>
        </w:tc>
        <w:tc>
          <w:tcPr>
            <w:tcW w:w="8450" w:type="dxa"/>
            <w:shd w:val="clear" w:color="auto" w:fill="BFBFBF" w:themeFill="background1" w:themeFillShade="BF"/>
          </w:tcPr>
          <w:p w:rsidR="00C20505" w:rsidRPr="00796AA7" w:rsidRDefault="00C20505" w:rsidP="00854E1C">
            <w:pPr>
              <w:spacing w:line="276" w:lineRule="auto"/>
              <w:jc w:val="both"/>
              <w:rPr>
                <w:b/>
              </w:rPr>
            </w:pPr>
            <w:r w:rsidRPr="00796AA7">
              <w:rPr>
                <w:b/>
              </w:rPr>
              <w:t xml:space="preserve">ИТОГО </w:t>
            </w:r>
            <w:r>
              <w:rPr>
                <w:b/>
              </w:rPr>
              <w:t>3  семестр 46</w:t>
            </w:r>
            <w:r w:rsidRPr="00796AA7">
              <w:rPr>
                <w:b/>
              </w:rPr>
              <w:t>часа</w:t>
            </w:r>
          </w:p>
        </w:tc>
        <w:tc>
          <w:tcPr>
            <w:tcW w:w="1332" w:type="dxa"/>
            <w:shd w:val="clear" w:color="auto" w:fill="BFBFBF" w:themeFill="background1" w:themeFillShade="BF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94" w:type="dxa"/>
            <w:shd w:val="clear" w:color="auto" w:fill="BFBFBF" w:themeFill="background1" w:themeFillShade="BF"/>
          </w:tcPr>
          <w:p w:rsidR="00C20505" w:rsidRPr="00D439FF" w:rsidRDefault="00C20505" w:rsidP="004D0690">
            <w:pPr>
              <w:rPr>
                <w:i/>
              </w:rPr>
            </w:pPr>
          </w:p>
        </w:tc>
        <w:tc>
          <w:tcPr>
            <w:tcW w:w="1124" w:type="dxa"/>
            <w:shd w:val="clear" w:color="auto" w:fill="BFBFBF" w:themeFill="background1" w:themeFillShade="BF"/>
          </w:tcPr>
          <w:p w:rsidR="00C20505" w:rsidRPr="00D439FF" w:rsidRDefault="00C20505" w:rsidP="004D0690">
            <w:pPr>
              <w:rPr>
                <w:i/>
              </w:rPr>
            </w:pPr>
          </w:p>
        </w:tc>
      </w:tr>
    </w:tbl>
    <w:p w:rsidR="00E62A54" w:rsidRPr="00734FD6" w:rsidRDefault="00E62A54" w:rsidP="00E62A54">
      <w:pPr>
        <w:rPr>
          <w:lang w:bidi="ar-SA"/>
        </w:rPr>
      </w:pPr>
    </w:p>
    <w:p w:rsidR="00E62A54" w:rsidRPr="00C143B3" w:rsidRDefault="00E62A54" w:rsidP="00E62A54">
      <w:pPr>
        <w:ind w:right="-431"/>
        <w:rPr>
          <w:rFonts w:ascii="Times New Roman" w:eastAsia="Times New Roman" w:hAnsi="Times New Roman" w:cs="Times New Roman"/>
        </w:rPr>
      </w:pPr>
      <w:r w:rsidRPr="00C143B3">
        <w:rPr>
          <w:rFonts w:ascii="Times New Roman" w:hAnsi="Times New Roman" w:cs="Times New Roman"/>
        </w:rPr>
        <w:t xml:space="preserve">Для характеристики освоения учебного </w:t>
      </w:r>
      <w:proofErr w:type="spellStart"/>
      <w:r w:rsidRPr="00C143B3">
        <w:rPr>
          <w:rFonts w:ascii="Times New Roman" w:hAnsi="Times New Roman" w:cs="Times New Roman"/>
        </w:rPr>
        <w:t>материалаиспользуются</w:t>
      </w:r>
      <w:proofErr w:type="spellEnd"/>
      <w:r w:rsidRPr="00C143B3">
        <w:rPr>
          <w:rFonts w:ascii="Times New Roman" w:hAnsi="Times New Roman" w:cs="Times New Roman"/>
        </w:rPr>
        <w:t xml:space="preserve"> следующие обозначения:</w:t>
      </w:r>
    </w:p>
    <w:p w:rsidR="00E62A54" w:rsidRPr="00C143B3" w:rsidRDefault="00E62A54" w:rsidP="00E62A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431"/>
        <w:jc w:val="both"/>
        <w:rPr>
          <w:rFonts w:ascii="Times New Roman" w:hAnsi="Times New Roman" w:cs="Times New Roman"/>
        </w:rPr>
      </w:pPr>
      <w:r w:rsidRPr="00C143B3">
        <w:rPr>
          <w:rFonts w:ascii="Times New Roman" w:hAnsi="Times New Roman" w:cs="Times New Roman"/>
        </w:rPr>
        <w:t xml:space="preserve">1. – </w:t>
      </w:r>
      <w:proofErr w:type="gramStart"/>
      <w:r w:rsidRPr="00C143B3">
        <w:rPr>
          <w:rFonts w:ascii="Times New Roman" w:hAnsi="Times New Roman" w:cs="Times New Roman"/>
        </w:rPr>
        <w:t>ознакомительный</w:t>
      </w:r>
      <w:proofErr w:type="gramEnd"/>
      <w:r w:rsidRPr="00C143B3">
        <w:rPr>
          <w:rFonts w:ascii="Times New Roman" w:hAnsi="Times New Roman" w:cs="Times New Roman"/>
        </w:rPr>
        <w:t xml:space="preserve"> (узнавание ранее изученных объектов, свойств); </w:t>
      </w:r>
    </w:p>
    <w:p w:rsidR="00E62A54" w:rsidRPr="00C143B3" w:rsidRDefault="00E62A54" w:rsidP="00E62A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431"/>
        <w:jc w:val="both"/>
        <w:rPr>
          <w:rFonts w:ascii="Times New Roman" w:hAnsi="Times New Roman" w:cs="Times New Roman"/>
        </w:rPr>
      </w:pPr>
      <w:r w:rsidRPr="00C143B3">
        <w:rPr>
          <w:rFonts w:ascii="Times New Roman" w:hAnsi="Times New Roman" w:cs="Times New Roman"/>
        </w:rPr>
        <w:t>2. – </w:t>
      </w:r>
      <w:proofErr w:type="gramStart"/>
      <w:r w:rsidRPr="00C143B3">
        <w:rPr>
          <w:rFonts w:ascii="Times New Roman" w:hAnsi="Times New Roman" w:cs="Times New Roman"/>
        </w:rPr>
        <w:t>репродуктивный</w:t>
      </w:r>
      <w:proofErr w:type="gramEnd"/>
      <w:r w:rsidRPr="00C143B3">
        <w:rPr>
          <w:rFonts w:ascii="Times New Roman" w:hAnsi="Times New Roman" w:cs="Times New Roman"/>
        </w:rPr>
        <w:t xml:space="preserve"> (выполнение деятельности по образцу, инструкции или под руководством);</w:t>
      </w:r>
    </w:p>
    <w:p w:rsidR="00E62A54" w:rsidRPr="00144984" w:rsidRDefault="00E62A54" w:rsidP="00E62A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431"/>
        <w:jc w:val="both"/>
        <w:rPr>
          <w:rFonts w:ascii="Times New Roman" w:hAnsi="Times New Roman" w:cs="Times New Roman"/>
          <w:b/>
        </w:rPr>
      </w:pPr>
      <w:r w:rsidRPr="00C143B3">
        <w:rPr>
          <w:rFonts w:ascii="Times New Roman" w:hAnsi="Times New Roman" w:cs="Times New Roman"/>
        </w:rPr>
        <w:t xml:space="preserve">3. – </w:t>
      </w:r>
      <w:proofErr w:type="gramStart"/>
      <w:r w:rsidRPr="00C143B3">
        <w:rPr>
          <w:rFonts w:ascii="Times New Roman" w:hAnsi="Times New Roman" w:cs="Times New Roman"/>
        </w:rPr>
        <w:t>продуктивный</w:t>
      </w:r>
      <w:proofErr w:type="gramEnd"/>
      <w:r w:rsidRPr="00C143B3">
        <w:rPr>
          <w:rFonts w:ascii="Times New Roman" w:hAnsi="Times New Roman" w:cs="Times New Roman"/>
        </w:rPr>
        <w:t xml:space="preserve"> (планирование и самостоятельное выполнение деятельности, решение проблемных задач).</w:t>
      </w:r>
    </w:p>
    <w:p w:rsidR="00E62A54" w:rsidRPr="00AD081C" w:rsidRDefault="00E62A54" w:rsidP="00E62A54">
      <w:pPr>
        <w:rPr>
          <w:rFonts w:ascii="Times New Roman" w:hAnsi="Times New Roman" w:cs="Times New Roman"/>
          <w:lang w:bidi="ar-SA"/>
        </w:rPr>
      </w:pPr>
    </w:p>
    <w:p w:rsidR="00E62A54" w:rsidRPr="00AD081C" w:rsidRDefault="00E62A54" w:rsidP="00E62A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431" w:firstLine="0"/>
        <w:rPr>
          <w:b/>
          <w:caps/>
        </w:rPr>
      </w:pPr>
    </w:p>
    <w:p w:rsidR="00E62A54" w:rsidRDefault="00E62A54">
      <w:pPr>
        <w:pStyle w:val="a9"/>
        <w:jc w:val="both"/>
        <w:sectPr w:rsidR="00E62A54" w:rsidSect="008361DF">
          <w:footerReference w:type="even" r:id="rId14"/>
          <w:footerReference w:type="default" r:id="rId15"/>
          <w:pgSz w:w="16838" w:h="12347" w:orient="landscape"/>
          <w:pgMar w:top="851" w:right="881" w:bottom="1188" w:left="775" w:header="807" w:footer="520" w:gutter="0"/>
          <w:cols w:space="720"/>
          <w:noEndnote/>
          <w:docGrid w:linePitch="360"/>
        </w:sectPr>
      </w:pPr>
    </w:p>
    <w:p w:rsidR="00D02F7C" w:rsidRPr="00EE5551" w:rsidRDefault="00D02F7C" w:rsidP="00261582">
      <w:pPr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D02F7C" w:rsidRPr="00EE5551" w:rsidRDefault="00D02F7C" w:rsidP="00261582">
      <w:pPr>
        <w:spacing w:line="1" w:lineRule="exact"/>
        <w:ind w:left="1560"/>
      </w:pPr>
    </w:p>
    <w:p w:rsidR="00076BE0" w:rsidRDefault="00076BE0" w:rsidP="00261582">
      <w:pPr>
        <w:spacing w:line="1" w:lineRule="exact"/>
        <w:ind w:left="1560"/>
      </w:pPr>
    </w:p>
    <w:p w:rsidR="00346637" w:rsidRPr="00AD081C" w:rsidRDefault="00346637" w:rsidP="00E62A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31"/>
        <w:rPr>
          <w:b/>
          <w:caps/>
        </w:rPr>
      </w:pPr>
      <w:bookmarkStart w:id="9" w:name="bookmark55"/>
      <w:bookmarkStart w:id="10" w:name="bookmark66"/>
      <w:bookmarkStart w:id="11" w:name="bookmark67"/>
      <w:bookmarkStart w:id="12" w:name="bookmark68"/>
      <w:bookmarkEnd w:id="9"/>
    </w:p>
    <w:bookmarkEnd w:id="10"/>
    <w:bookmarkEnd w:id="11"/>
    <w:bookmarkEnd w:id="12"/>
    <w:p w:rsidR="00734FD6" w:rsidRDefault="00661519" w:rsidP="0066151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 w:firstLine="0"/>
        <w:jc w:val="center"/>
        <w:rPr>
          <w:b/>
          <w:caps/>
        </w:rPr>
      </w:pPr>
      <w:r>
        <w:rPr>
          <w:b/>
          <w:caps/>
        </w:rPr>
        <w:t>3.</w:t>
      </w:r>
      <w:r w:rsidR="00734FD6" w:rsidRPr="00AD081C">
        <w:rPr>
          <w:b/>
          <w:caps/>
        </w:rPr>
        <w:t>условия реализации программы дисциплины</w:t>
      </w:r>
    </w:p>
    <w:p w:rsidR="00661519" w:rsidRDefault="00661519" w:rsidP="00661519">
      <w:pPr>
        <w:rPr>
          <w:lang w:bidi="ar-SA"/>
        </w:rPr>
      </w:pPr>
    </w:p>
    <w:p w:rsidR="00661519" w:rsidRDefault="00661519" w:rsidP="00661519">
      <w:pPr>
        <w:rPr>
          <w:lang w:bidi="ar-SA"/>
        </w:rPr>
      </w:pPr>
    </w:p>
    <w:p w:rsidR="00661519" w:rsidRDefault="00661519" w:rsidP="00661519">
      <w:pPr>
        <w:rPr>
          <w:lang w:bidi="ar-SA"/>
        </w:rPr>
      </w:pPr>
    </w:p>
    <w:p w:rsidR="00661519" w:rsidRPr="00DE5A96" w:rsidRDefault="00661519" w:rsidP="00661519">
      <w:pPr>
        <w:pStyle w:val="26"/>
        <w:spacing w:line="120" w:lineRule="atLeast"/>
        <w:ind w:right="111" w:firstLine="567"/>
        <w:contextualSpacing/>
        <w:rPr>
          <w:b/>
          <w:sz w:val="24"/>
          <w:szCs w:val="24"/>
        </w:rPr>
      </w:pPr>
      <w:r w:rsidRPr="00DE5A96">
        <w:rPr>
          <w:b/>
          <w:sz w:val="24"/>
          <w:szCs w:val="24"/>
        </w:rPr>
        <w:t>3 . 1</w:t>
      </w:r>
      <w:r w:rsidRPr="00DE5A96">
        <w:rPr>
          <w:rStyle w:val="2ArialNarrow12pt"/>
          <w:rFonts w:eastAsia="Century Schoolbook"/>
        </w:rPr>
        <w:t>.</w:t>
      </w:r>
      <w:r w:rsidRPr="00DE5A96">
        <w:rPr>
          <w:b/>
          <w:sz w:val="24"/>
          <w:szCs w:val="24"/>
        </w:rPr>
        <w:t xml:space="preserve"> Кадровое обеспечение образовательного процесса</w:t>
      </w:r>
    </w:p>
    <w:p w:rsidR="00661519" w:rsidRPr="00DE5A96" w:rsidRDefault="00661519" w:rsidP="00661519">
      <w:pPr>
        <w:pStyle w:val="26"/>
        <w:spacing w:line="120" w:lineRule="atLeast"/>
        <w:ind w:right="111" w:firstLine="600"/>
        <w:contextualSpacing/>
        <w:jc w:val="both"/>
        <w:rPr>
          <w:sz w:val="24"/>
          <w:szCs w:val="24"/>
        </w:rPr>
      </w:pPr>
      <w:r w:rsidRPr="00DE5A96">
        <w:rPr>
          <w:sz w:val="24"/>
          <w:szCs w:val="24"/>
        </w:rPr>
        <w:t xml:space="preserve">Преподаватель, осуществляющий реализацию учебной дисциплины для обучающихся </w:t>
      </w:r>
      <w:r>
        <w:rPr>
          <w:sz w:val="24"/>
          <w:szCs w:val="24"/>
        </w:rPr>
        <w:t>техникума</w:t>
      </w:r>
      <w:r w:rsidRPr="00DE5A96">
        <w:rPr>
          <w:sz w:val="24"/>
          <w:szCs w:val="24"/>
        </w:rPr>
        <w:t xml:space="preserve">, должен иметь высшее профессиональное образование, соответствующее профилю преподаваемой дисциплины (модуля), дополнительное профессиональное образование по программам повышения квалификации, в том </w:t>
      </w:r>
      <w:proofErr w:type="gramStart"/>
      <w:r w:rsidRPr="00DE5A96">
        <w:rPr>
          <w:sz w:val="24"/>
          <w:szCs w:val="24"/>
        </w:rPr>
        <w:t>числе</w:t>
      </w:r>
      <w:proofErr w:type="gramEnd"/>
      <w:r w:rsidRPr="00DE5A96">
        <w:rPr>
          <w:sz w:val="24"/>
          <w:szCs w:val="24"/>
        </w:rPr>
        <w:t xml:space="preserve"> в форме стажировки в профильных организациях не реже 1 раза в 3 года. Опыт деятельности в организациях соответствующей профессиональной сферы является обязательным для преподавателей профессионального учебного цикла.</w:t>
      </w:r>
    </w:p>
    <w:p w:rsidR="00661519" w:rsidRPr="00661519" w:rsidRDefault="00661519" w:rsidP="00661519">
      <w:pPr>
        <w:rPr>
          <w:lang w:bidi="ar-SA"/>
        </w:rPr>
      </w:pPr>
    </w:p>
    <w:p w:rsidR="00734FD6" w:rsidRPr="00AD081C" w:rsidRDefault="00734FD6" w:rsidP="00734F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  <w:b/>
          <w:bCs/>
        </w:rPr>
      </w:pPr>
      <w:r w:rsidRPr="00AD081C">
        <w:rPr>
          <w:rFonts w:ascii="Times New Roman" w:hAnsi="Times New Roman" w:cs="Times New Roman"/>
          <w:b/>
          <w:bCs/>
        </w:rPr>
        <w:t>3.1. Требования к минимальному материально-техническому обеспечению</w:t>
      </w:r>
    </w:p>
    <w:p w:rsidR="00734FD6" w:rsidRPr="00AD081C" w:rsidRDefault="00734FD6" w:rsidP="00734F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Реализация программы дисциплины предусматривает на</w:t>
      </w:r>
      <w:r w:rsidR="00661519">
        <w:rPr>
          <w:rFonts w:ascii="Times New Roman" w:hAnsi="Times New Roman" w:cs="Times New Roman"/>
        </w:rPr>
        <w:t>личие учебного кабинета «Истори</w:t>
      </w:r>
      <w:r w:rsidRPr="00AD081C">
        <w:rPr>
          <w:rFonts w:ascii="Times New Roman" w:hAnsi="Times New Roman" w:cs="Times New Roman"/>
        </w:rPr>
        <w:t>я».</w:t>
      </w:r>
    </w:p>
    <w:p w:rsidR="00734FD6" w:rsidRPr="00AD081C" w:rsidRDefault="00734FD6" w:rsidP="00734FD6">
      <w:pPr>
        <w:pStyle w:val="aff5"/>
        <w:tabs>
          <w:tab w:val="left" w:pos="851"/>
        </w:tabs>
        <w:spacing w:line="240" w:lineRule="atLeast"/>
        <w:ind w:right="-427"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D081C">
        <w:rPr>
          <w:rFonts w:ascii="Times New Roman" w:hAnsi="Times New Roman"/>
          <w:bCs/>
          <w:sz w:val="24"/>
          <w:szCs w:val="24"/>
        </w:rPr>
        <w:t xml:space="preserve">Оборудование учебного кабинета: </w:t>
      </w:r>
    </w:p>
    <w:p w:rsidR="00734FD6" w:rsidRPr="00AD081C" w:rsidRDefault="00734FD6" w:rsidP="00BC7924">
      <w:pPr>
        <w:widowControl/>
        <w:numPr>
          <w:ilvl w:val="0"/>
          <w:numId w:val="8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 xml:space="preserve">посадочные места по количеству </w:t>
      </w:r>
      <w:proofErr w:type="gramStart"/>
      <w:r w:rsidRPr="00AD081C">
        <w:rPr>
          <w:rFonts w:ascii="Times New Roman" w:hAnsi="Times New Roman" w:cs="Times New Roman"/>
        </w:rPr>
        <w:t>обучающихся</w:t>
      </w:r>
      <w:proofErr w:type="gramEnd"/>
      <w:r w:rsidRPr="00AD081C">
        <w:rPr>
          <w:rFonts w:ascii="Times New Roman" w:hAnsi="Times New Roman" w:cs="Times New Roman"/>
        </w:rPr>
        <w:t>;</w:t>
      </w:r>
    </w:p>
    <w:p w:rsidR="00734FD6" w:rsidRPr="00AD081C" w:rsidRDefault="00734FD6" w:rsidP="00BC7924">
      <w:pPr>
        <w:widowControl/>
        <w:numPr>
          <w:ilvl w:val="0"/>
          <w:numId w:val="8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рабочее место преподавателя;</w:t>
      </w:r>
    </w:p>
    <w:p w:rsidR="00734FD6" w:rsidRPr="00AD081C" w:rsidRDefault="00734FD6" w:rsidP="00BC7924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огнетушитель;</w:t>
      </w:r>
    </w:p>
    <w:p w:rsidR="00734FD6" w:rsidRPr="00AD081C" w:rsidRDefault="00734FD6" w:rsidP="00BC7924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комплект методических пособий по предмету;</w:t>
      </w:r>
    </w:p>
    <w:p w:rsidR="00734FD6" w:rsidRPr="00AD081C" w:rsidRDefault="00734FD6" w:rsidP="00BC7924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комплект учебников;</w:t>
      </w:r>
    </w:p>
    <w:p w:rsidR="00734FD6" w:rsidRPr="00AD081C" w:rsidRDefault="00734FD6" w:rsidP="00BC7924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мира;</w:t>
      </w:r>
    </w:p>
    <w:p w:rsidR="00734FD6" w:rsidRPr="00AD081C" w:rsidRDefault="00734FD6" w:rsidP="00BC7924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опорные таблицы.</w:t>
      </w:r>
    </w:p>
    <w:p w:rsidR="00734FD6" w:rsidRPr="00AD081C" w:rsidRDefault="00734FD6" w:rsidP="00734FD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  <w:bCs/>
        </w:rPr>
      </w:pPr>
      <w:r w:rsidRPr="00AD081C">
        <w:rPr>
          <w:rFonts w:ascii="Times New Roman" w:hAnsi="Times New Roman" w:cs="Times New Roman"/>
          <w:bCs/>
        </w:rPr>
        <w:t>Технические средства обучения:</w:t>
      </w:r>
    </w:p>
    <w:p w:rsidR="00734FD6" w:rsidRPr="00AD081C" w:rsidRDefault="00734FD6" w:rsidP="00BC7924">
      <w:pPr>
        <w:pStyle w:val="afd"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b/>
          <w:bCs/>
        </w:rPr>
      </w:pPr>
      <w:r w:rsidRPr="00AD081C">
        <w:t xml:space="preserve">персональный компьютер. </w:t>
      </w:r>
      <w:proofErr w:type="spellStart"/>
      <w:r w:rsidRPr="00AD081C">
        <w:rPr>
          <w:lang w:val="en-US"/>
        </w:rPr>
        <w:t>IBMPentium</w:t>
      </w:r>
      <w:proofErr w:type="spellEnd"/>
      <w:r w:rsidRPr="00AD081C">
        <w:t xml:space="preserve"> (</w:t>
      </w:r>
      <w:r w:rsidRPr="00AD081C">
        <w:rPr>
          <w:lang w:val="en-US"/>
        </w:rPr>
        <w:t>D</w:t>
      </w:r>
      <w:r w:rsidRPr="00AD081C">
        <w:t>) (учительский);</w:t>
      </w:r>
    </w:p>
    <w:p w:rsidR="00734FD6" w:rsidRPr="00AD081C" w:rsidRDefault="00734FD6" w:rsidP="00BC7924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акустическая система;</w:t>
      </w:r>
    </w:p>
    <w:p w:rsidR="00734FD6" w:rsidRPr="00AD081C" w:rsidRDefault="00734FD6" w:rsidP="00BC7924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источник бесперебойного питания;</w:t>
      </w:r>
    </w:p>
    <w:p w:rsidR="00734FD6" w:rsidRPr="00AD081C" w:rsidRDefault="00734FD6" w:rsidP="00BC7924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 xml:space="preserve">программное обеспечение: </w:t>
      </w:r>
      <w:r w:rsidRPr="00AD081C">
        <w:rPr>
          <w:rFonts w:ascii="Times New Roman" w:hAnsi="Times New Roman" w:cs="Times New Roman"/>
          <w:lang w:val="en-US"/>
        </w:rPr>
        <w:t>MSOffice</w:t>
      </w:r>
      <w:r w:rsidRPr="00AD081C">
        <w:rPr>
          <w:rFonts w:ascii="Times New Roman" w:hAnsi="Times New Roman" w:cs="Times New Roman"/>
        </w:rPr>
        <w:t xml:space="preserve"> 2000, </w:t>
      </w:r>
      <w:r w:rsidRPr="00AD081C">
        <w:rPr>
          <w:rFonts w:ascii="Times New Roman" w:hAnsi="Times New Roman" w:cs="Times New Roman"/>
          <w:lang w:val="en-US"/>
        </w:rPr>
        <w:t>Windows</w:t>
      </w:r>
      <w:r w:rsidRPr="00AD081C">
        <w:rPr>
          <w:rFonts w:ascii="Times New Roman" w:hAnsi="Times New Roman" w:cs="Times New Roman"/>
        </w:rPr>
        <w:t xml:space="preserve"> 2000;</w:t>
      </w:r>
    </w:p>
    <w:p w:rsidR="00734FD6" w:rsidRPr="00AD081C" w:rsidRDefault="00734FD6" w:rsidP="00BC7924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учебный материал в электронном виде.</w:t>
      </w:r>
    </w:p>
    <w:p w:rsidR="00507497" w:rsidRPr="00507497" w:rsidRDefault="00507497" w:rsidP="00507497">
      <w:pPr>
        <w:pStyle w:val="5"/>
        <w:spacing w:after="54"/>
        <w:ind w:left="715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t xml:space="preserve">3.2. Информационное обеспечение реализации программы </w:t>
      </w:r>
    </w:p>
    <w:p w:rsidR="00507497" w:rsidRPr="00507497" w:rsidRDefault="00507497" w:rsidP="00507497">
      <w:pPr>
        <w:ind w:left="-15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</w:t>
      </w:r>
      <w:proofErr w:type="gramStart"/>
      <w:r w:rsidRPr="00507497">
        <w:rPr>
          <w:rFonts w:ascii="Times New Roman" w:hAnsi="Times New Roman" w:cs="Times New Roman"/>
        </w:rPr>
        <w:t>выбирается не менее одного издания</w:t>
      </w:r>
      <w:proofErr w:type="gramEnd"/>
      <w:r w:rsidRPr="00507497">
        <w:rPr>
          <w:rFonts w:ascii="Times New Roman" w:hAnsi="Times New Roman" w:cs="Times New Roman"/>
        </w:rPr>
        <w:t xml:space="preserve"> из перечисленных ниже печатных изданий и (или) электронных изданий в качестве основного, при этом список может быть дополнен новыми изданиями. </w:t>
      </w:r>
    </w:p>
    <w:p w:rsidR="00507497" w:rsidRPr="00507497" w:rsidRDefault="00507497" w:rsidP="00507497">
      <w:pPr>
        <w:spacing w:line="259" w:lineRule="auto"/>
        <w:ind w:left="708"/>
        <w:rPr>
          <w:rFonts w:ascii="Times New Roman" w:hAnsi="Times New Roman" w:cs="Times New Roman"/>
        </w:rPr>
      </w:pPr>
      <w:r w:rsidRPr="00126DFB">
        <w:t xml:space="preserve"> </w:t>
      </w:r>
    </w:p>
    <w:p w:rsidR="00507497" w:rsidRPr="00507497" w:rsidRDefault="00507497" w:rsidP="00507497">
      <w:pPr>
        <w:pStyle w:val="6"/>
        <w:ind w:left="715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t xml:space="preserve">3.2.1. Основные печатные издания </w:t>
      </w:r>
    </w:p>
    <w:p w:rsidR="00507497" w:rsidRPr="00507497" w:rsidRDefault="00507497" w:rsidP="00507497">
      <w:pPr>
        <w:widowControl/>
        <w:numPr>
          <w:ilvl w:val="0"/>
          <w:numId w:val="16"/>
        </w:numPr>
        <w:spacing w:line="304" w:lineRule="auto"/>
        <w:ind w:firstLine="710"/>
        <w:jc w:val="both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t>Артемов, В. В. История (для всех специальностей СПО) : учебник для студентов учреждений сред</w:t>
      </w:r>
      <w:proofErr w:type="gramStart"/>
      <w:r w:rsidRPr="00507497">
        <w:rPr>
          <w:rFonts w:ascii="Times New Roman" w:hAnsi="Times New Roman" w:cs="Times New Roman"/>
        </w:rPr>
        <w:t>.</w:t>
      </w:r>
      <w:proofErr w:type="gramEnd"/>
      <w:r w:rsidRPr="00507497">
        <w:rPr>
          <w:rFonts w:ascii="Times New Roman" w:hAnsi="Times New Roman" w:cs="Times New Roman"/>
        </w:rPr>
        <w:t xml:space="preserve"> </w:t>
      </w:r>
      <w:proofErr w:type="gramStart"/>
      <w:r w:rsidRPr="00507497">
        <w:rPr>
          <w:rFonts w:ascii="Times New Roman" w:hAnsi="Times New Roman" w:cs="Times New Roman"/>
        </w:rPr>
        <w:t>п</w:t>
      </w:r>
      <w:proofErr w:type="gramEnd"/>
      <w:r w:rsidRPr="00507497">
        <w:rPr>
          <w:rFonts w:ascii="Times New Roman" w:hAnsi="Times New Roman" w:cs="Times New Roman"/>
        </w:rPr>
        <w:t xml:space="preserve">роф. образования / В.В. Артемов, Ю.Н. </w:t>
      </w:r>
      <w:proofErr w:type="spellStart"/>
      <w:r w:rsidRPr="00507497">
        <w:rPr>
          <w:rFonts w:ascii="Times New Roman" w:hAnsi="Times New Roman" w:cs="Times New Roman"/>
        </w:rPr>
        <w:t>Лубченков</w:t>
      </w:r>
      <w:proofErr w:type="spellEnd"/>
      <w:r w:rsidRPr="00507497">
        <w:rPr>
          <w:rFonts w:ascii="Times New Roman" w:hAnsi="Times New Roman" w:cs="Times New Roman"/>
        </w:rPr>
        <w:t>. - 3-е изд., стер. – Москва</w:t>
      </w:r>
      <w:proofErr w:type="gramStart"/>
      <w:r w:rsidRPr="00507497">
        <w:rPr>
          <w:rFonts w:ascii="Times New Roman" w:hAnsi="Times New Roman" w:cs="Times New Roman"/>
        </w:rPr>
        <w:t xml:space="preserve"> :</w:t>
      </w:r>
      <w:proofErr w:type="gramEnd"/>
      <w:r w:rsidRPr="00507497">
        <w:rPr>
          <w:rFonts w:ascii="Times New Roman" w:hAnsi="Times New Roman" w:cs="Times New Roman"/>
        </w:rPr>
        <w:t xml:space="preserve"> Академия, 2020. – 256 </w:t>
      </w:r>
      <w:proofErr w:type="gramStart"/>
      <w:r w:rsidRPr="00507497">
        <w:rPr>
          <w:rFonts w:ascii="Times New Roman" w:hAnsi="Times New Roman" w:cs="Times New Roman"/>
        </w:rPr>
        <w:t>с</w:t>
      </w:r>
      <w:proofErr w:type="gramEnd"/>
      <w:r w:rsidRPr="00507497">
        <w:rPr>
          <w:rFonts w:ascii="Times New Roman" w:hAnsi="Times New Roman" w:cs="Times New Roman"/>
        </w:rPr>
        <w:t xml:space="preserve">. </w:t>
      </w:r>
    </w:p>
    <w:p w:rsidR="00507497" w:rsidRPr="00507497" w:rsidRDefault="00507497" w:rsidP="00507497">
      <w:pPr>
        <w:widowControl/>
        <w:numPr>
          <w:ilvl w:val="0"/>
          <w:numId w:val="16"/>
        </w:numPr>
        <w:spacing w:line="304" w:lineRule="auto"/>
        <w:ind w:firstLine="710"/>
        <w:jc w:val="both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lastRenderedPageBreak/>
        <w:t>Зуев, М. Н. История России ХХ – начала ХХI века</w:t>
      </w:r>
      <w:proofErr w:type="gramStart"/>
      <w:r w:rsidRPr="00507497">
        <w:rPr>
          <w:rFonts w:ascii="Times New Roman" w:hAnsi="Times New Roman" w:cs="Times New Roman"/>
        </w:rPr>
        <w:t xml:space="preserve"> :</w:t>
      </w:r>
      <w:proofErr w:type="gramEnd"/>
      <w:r w:rsidRPr="00507497">
        <w:rPr>
          <w:rFonts w:ascii="Times New Roman" w:hAnsi="Times New Roman" w:cs="Times New Roman"/>
        </w:rPr>
        <w:t xml:space="preserve"> учебник и практикум для среднего профессионального образования / М. Н. Зуев, С. Я. </w:t>
      </w:r>
      <w:proofErr w:type="spellStart"/>
      <w:r w:rsidRPr="00507497">
        <w:rPr>
          <w:rFonts w:ascii="Times New Roman" w:hAnsi="Times New Roman" w:cs="Times New Roman"/>
        </w:rPr>
        <w:t>Лавренов</w:t>
      </w:r>
      <w:proofErr w:type="spellEnd"/>
      <w:r w:rsidRPr="00507497">
        <w:rPr>
          <w:rFonts w:ascii="Times New Roman" w:hAnsi="Times New Roman" w:cs="Times New Roman"/>
        </w:rPr>
        <w:t>. — Москва</w:t>
      </w:r>
      <w:proofErr w:type="gramStart"/>
      <w:r w:rsidRPr="00507497">
        <w:rPr>
          <w:rFonts w:ascii="Times New Roman" w:hAnsi="Times New Roman" w:cs="Times New Roman"/>
        </w:rPr>
        <w:t xml:space="preserve"> :</w:t>
      </w:r>
      <w:proofErr w:type="gramEnd"/>
      <w:r w:rsidRPr="00507497">
        <w:rPr>
          <w:rFonts w:ascii="Times New Roman" w:hAnsi="Times New Roman" w:cs="Times New Roman"/>
        </w:rPr>
        <w:t xml:space="preserve"> Издательство </w:t>
      </w:r>
      <w:proofErr w:type="spellStart"/>
      <w:r w:rsidRPr="00507497">
        <w:rPr>
          <w:rFonts w:ascii="Times New Roman" w:hAnsi="Times New Roman" w:cs="Times New Roman"/>
        </w:rPr>
        <w:t>Юрайт</w:t>
      </w:r>
      <w:proofErr w:type="spellEnd"/>
      <w:r w:rsidRPr="00507497">
        <w:rPr>
          <w:rFonts w:ascii="Times New Roman" w:hAnsi="Times New Roman" w:cs="Times New Roman"/>
        </w:rPr>
        <w:t xml:space="preserve">, 2022. — 299 </w:t>
      </w:r>
      <w:proofErr w:type="gramStart"/>
      <w:r w:rsidRPr="00507497">
        <w:rPr>
          <w:rFonts w:ascii="Times New Roman" w:hAnsi="Times New Roman" w:cs="Times New Roman"/>
        </w:rPr>
        <w:t>с</w:t>
      </w:r>
      <w:proofErr w:type="gramEnd"/>
      <w:r w:rsidRPr="00507497">
        <w:rPr>
          <w:rFonts w:ascii="Times New Roman" w:hAnsi="Times New Roman" w:cs="Times New Roman"/>
        </w:rPr>
        <w:t xml:space="preserve">. </w:t>
      </w:r>
    </w:p>
    <w:p w:rsidR="00507497" w:rsidRPr="00507497" w:rsidRDefault="00507497" w:rsidP="00507497">
      <w:pPr>
        <w:widowControl/>
        <w:numPr>
          <w:ilvl w:val="0"/>
          <w:numId w:val="16"/>
        </w:numPr>
        <w:spacing w:line="304" w:lineRule="auto"/>
        <w:ind w:firstLine="710"/>
        <w:jc w:val="both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t>История России XX – начала XXI века</w:t>
      </w:r>
      <w:proofErr w:type="gramStart"/>
      <w:r w:rsidRPr="00507497">
        <w:rPr>
          <w:rFonts w:ascii="Times New Roman" w:hAnsi="Times New Roman" w:cs="Times New Roman"/>
        </w:rPr>
        <w:t xml:space="preserve"> :</w:t>
      </w:r>
      <w:proofErr w:type="gramEnd"/>
      <w:r w:rsidRPr="00507497">
        <w:rPr>
          <w:rFonts w:ascii="Times New Roman" w:hAnsi="Times New Roman" w:cs="Times New Roman"/>
        </w:rPr>
        <w:t xml:space="preserve"> учебник для среднего профессионального образования / Д. О. </w:t>
      </w:r>
      <w:proofErr w:type="spellStart"/>
      <w:r w:rsidRPr="00507497">
        <w:rPr>
          <w:rFonts w:ascii="Times New Roman" w:hAnsi="Times New Roman" w:cs="Times New Roman"/>
        </w:rPr>
        <w:t>Чураков</w:t>
      </w:r>
      <w:proofErr w:type="spellEnd"/>
      <w:r w:rsidRPr="00507497">
        <w:rPr>
          <w:rFonts w:ascii="Times New Roman" w:hAnsi="Times New Roman" w:cs="Times New Roman"/>
        </w:rPr>
        <w:t xml:space="preserve"> [и др.] ; под редакцией Д. О. </w:t>
      </w:r>
      <w:proofErr w:type="spellStart"/>
      <w:r w:rsidRPr="00507497">
        <w:rPr>
          <w:rFonts w:ascii="Times New Roman" w:hAnsi="Times New Roman" w:cs="Times New Roman"/>
        </w:rPr>
        <w:t>Чуракова</w:t>
      </w:r>
      <w:proofErr w:type="spellEnd"/>
      <w:r w:rsidRPr="00507497">
        <w:rPr>
          <w:rFonts w:ascii="Times New Roman" w:hAnsi="Times New Roman" w:cs="Times New Roman"/>
        </w:rPr>
        <w:t xml:space="preserve">, </w:t>
      </w:r>
    </w:p>
    <w:p w:rsidR="00507497" w:rsidRPr="00507497" w:rsidRDefault="00507497" w:rsidP="00507497">
      <w:pPr>
        <w:ind w:left="-15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t xml:space="preserve">С. А. Саркисяна. — 3-е изд., </w:t>
      </w:r>
      <w:proofErr w:type="spellStart"/>
      <w:r w:rsidRPr="00507497">
        <w:rPr>
          <w:rFonts w:ascii="Times New Roman" w:hAnsi="Times New Roman" w:cs="Times New Roman"/>
        </w:rPr>
        <w:t>перераб</w:t>
      </w:r>
      <w:proofErr w:type="spellEnd"/>
      <w:r w:rsidRPr="00507497">
        <w:rPr>
          <w:rFonts w:ascii="Times New Roman" w:hAnsi="Times New Roman" w:cs="Times New Roman"/>
        </w:rPr>
        <w:t>. и доп. – Москва</w:t>
      </w:r>
      <w:proofErr w:type="gramStart"/>
      <w:r w:rsidRPr="00507497">
        <w:rPr>
          <w:rFonts w:ascii="Times New Roman" w:hAnsi="Times New Roman" w:cs="Times New Roman"/>
        </w:rPr>
        <w:t xml:space="preserve"> :</w:t>
      </w:r>
      <w:proofErr w:type="gramEnd"/>
      <w:r w:rsidRPr="00507497">
        <w:rPr>
          <w:rFonts w:ascii="Times New Roman" w:hAnsi="Times New Roman" w:cs="Times New Roman"/>
        </w:rPr>
        <w:t xml:space="preserve"> Издательство </w:t>
      </w:r>
      <w:proofErr w:type="spellStart"/>
      <w:r w:rsidRPr="00507497">
        <w:rPr>
          <w:rFonts w:ascii="Times New Roman" w:hAnsi="Times New Roman" w:cs="Times New Roman"/>
        </w:rPr>
        <w:t>Юрайт</w:t>
      </w:r>
      <w:proofErr w:type="spellEnd"/>
      <w:r w:rsidRPr="00507497">
        <w:rPr>
          <w:rFonts w:ascii="Times New Roman" w:hAnsi="Times New Roman" w:cs="Times New Roman"/>
        </w:rPr>
        <w:t xml:space="preserve">, 2020. – 311 </w:t>
      </w:r>
      <w:proofErr w:type="gramStart"/>
      <w:r w:rsidRPr="00507497">
        <w:rPr>
          <w:rFonts w:ascii="Times New Roman" w:hAnsi="Times New Roman" w:cs="Times New Roman"/>
        </w:rPr>
        <w:t>с</w:t>
      </w:r>
      <w:proofErr w:type="gramEnd"/>
      <w:r w:rsidRPr="00507497">
        <w:rPr>
          <w:rFonts w:ascii="Times New Roman" w:hAnsi="Times New Roman" w:cs="Times New Roman"/>
        </w:rPr>
        <w:t xml:space="preserve">. </w:t>
      </w:r>
    </w:p>
    <w:p w:rsidR="00507497" w:rsidRPr="00507497" w:rsidRDefault="00507497" w:rsidP="00507497">
      <w:pPr>
        <w:widowControl/>
        <w:numPr>
          <w:ilvl w:val="0"/>
          <w:numId w:val="16"/>
        </w:numPr>
        <w:spacing w:line="304" w:lineRule="auto"/>
        <w:ind w:firstLine="710"/>
        <w:jc w:val="both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t xml:space="preserve">История России с древнейших времен до наших дней : учебное пособие / А. Х. Даудов, А. Ю. </w:t>
      </w:r>
      <w:proofErr w:type="spellStart"/>
      <w:r w:rsidRPr="00507497">
        <w:rPr>
          <w:rFonts w:ascii="Times New Roman" w:hAnsi="Times New Roman" w:cs="Times New Roman"/>
        </w:rPr>
        <w:t>Дворниченко</w:t>
      </w:r>
      <w:proofErr w:type="spellEnd"/>
      <w:r w:rsidRPr="00507497">
        <w:rPr>
          <w:rFonts w:ascii="Times New Roman" w:hAnsi="Times New Roman" w:cs="Times New Roman"/>
        </w:rPr>
        <w:t>, Ю. В. Кривошеев [и др.] ; под</w:t>
      </w:r>
      <w:proofErr w:type="gramStart"/>
      <w:r w:rsidRPr="00507497">
        <w:rPr>
          <w:rFonts w:ascii="Times New Roman" w:hAnsi="Times New Roman" w:cs="Times New Roman"/>
        </w:rPr>
        <w:t>.</w:t>
      </w:r>
      <w:proofErr w:type="gramEnd"/>
      <w:r w:rsidRPr="00507497">
        <w:rPr>
          <w:rFonts w:ascii="Times New Roman" w:hAnsi="Times New Roman" w:cs="Times New Roman"/>
        </w:rPr>
        <w:t xml:space="preserve"> </w:t>
      </w:r>
      <w:proofErr w:type="gramStart"/>
      <w:r w:rsidRPr="00507497">
        <w:rPr>
          <w:rFonts w:ascii="Times New Roman" w:hAnsi="Times New Roman" w:cs="Times New Roman"/>
        </w:rPr>
        <w:t>р</w:t>
      </w:r>
      <w:proofErr w:type="gramEnd"/>
      <w:r w:rsidRPr="00507497">
        <w:rPr>
          <w:rFonts w:ascii="Times New Roman" w:hAnsi="Times New Roman" w:cs="Times New Roman"/>
        </w:rPr>
        <w:t>ед. А. Х. Даудов. - СПб</w:t>
      </w:r>
      <w:proofErr w:type="gramStart"/>
      <w:r w:rsidRPr="00507497">
        <w:rPr>
          <w:rFonts w:ascii="Times New Roman" w:hAnsi="Times New Roman" w:cs="Times New Roman"/>
        </w:rPr>
        <w:t xml:space="preserve"> :</w:t>
      </w:r>
      <w:proofErr w:type="gramEnd"/>
      <w:r w:rsidRPr="00507497">
        <w:rPr>
          <w:rFonts w:ascii="Times New Roman" w:hAnsi="Times New Roman" w:cs="Times New Roman"/>
        </w:rPr>
        <w:t xml:space="preserve"> Изд-во </w:t>
      </w:r>
      <w:proofErr w:type="spellStart"/>
      <w:r w:rsidRPr="00507497">
        <w:rPr>
          <w:rFonts w:ascii="Times New Roman" w:hAnsi="Times New Roman" w:cs="Times New Roman"/>
        </w:rPr>
        <w:t>С.-Петерб</w:t>
      </w:r>
      <w:proofErr w:type="spellEnd"/>
      <w:r w:rsidRPr="00507497">
        <w:rPr>
          <w:rFonts w:ascii="Times New Roman" w:hAnsi="Times New Roman" w:cs="Times New Roman"/>
        </w:rPr>
        <w:t xml:space="preserve">. ун-та, 2019. - 368 </w:t>
      </w:r>
      <w:proofErr w:type="gramStart"/>
      <w:r w:rsidRPr="00507497">
        <w:rPr>
          <w:rFonts w:ascii="Times New Roman" w:hAnsi="Times New Roman" w:cs="Times New Roman"/>
        </w:rPr>
        <w:t>с</w:t>
      </w:r>
      <w:proofErr w:type="gramEnd"/>
      <w:r w:rsidRPr="00507497">
        <w:rPr>
          <w:rFonts w:ascii="Times New Roman" w:hAnsi="Times New Roman" w:cs="Times New Roman"/>
        </w:rPr>
        <w:t xml:space="preserve">. </w:t>
      </w:r>
    </w:p>
    <w:p w:rsidR="00507497" w:rsidRPr="00507497" w:rsidRDefault="00507497" w:rsidP="00507497">
      <w:pPr>
        <w:spacing w:line="259" w:lineRule="auto"/>
        <w:ind w:left="708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  <w:b/>
        </w:rPr>
        <w:t xml:space="preserve"> </w:t>
      </w:r>
    </w:p>
    <w:p w:rsidR="00507497" w:rsidRPr="00507497" w:rsidRDefault="00507497" w:rsidP="00507497">
      <w:pPr>
        <w:pStyle w:val="6"/>
        <w:ind w:left="715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t xml:space="preserve">3.2.2. Основные электронные издания </w:t>
      </w:r>
    </w:p>
    <w:p w:rsidR="00507497" w:rsidRPr="00507497" w:rsidRDefault="00507497" w:rsidP="00507497">
      <w:pPr>
        <w:widowControl/>
        <w:numPr>
          <w:ilvl w:val="0"/>
          <w:numId w:val="17"/>
        </w:numPr>
        <w:spacing w:line="304" w:lineRule="auto"/>
        <w:ind w:firstLine="710"/>
        <w:jc w:val="both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t>Зуев, М. Н. История России ХХ - начала ХХI века</w:t>
      </w:r>
      <w:proofErr w:type="gramStart"/>
      <w:r w:rsidRPr="00507497">
        <w:rPr>
          <w:rFonts w:ascii="Times New Roman" w:hAnsi="Times New Roman" w:cs="Times New Roman"/>
        </w:rPr>
        <w:t xml:space="preserve"> :</w:t>
      </w:r>
      <w:proofErr w:type="gramEnd"/>
      <w:r w:rsidRPr="00507497">
        <w:rPr>
          <w:rFonts w:ascii="Times New Roman" w:hAnsi="Times New Roman" w:cs="Times New Roman"/>
        </w:rPr>
        <w:t xml:space="preserve"> учебник и практикум для среднего профессионального образования / М. Н. Зуев, С. Я. </w:t>
      </w:r>
      <w:proofErr w:type="spellStart"/>
      <w:r w:rsidRPr="00507497">
        <w:rPr>
          <w:rFonts w:ascii="Times New Roman" w:hAnsi="Times New Roman" w:cs="Times New Roman"/>
        </w:rPr>
        <w:t>Лавренов</w:t>
      </w:r>
      <w:proofErr w:type="spellEnd"/>
      <w:r w:rsidRPr="00507497">
        <w:rPr>
          <w:rFonts w:ascii="Times New Roman" w:hAnsi="Times New Roman" w:cs="Times New Roman"/>
        </w:rPr>
        <w:t>. — Москва</w:t>
      </w:r>
      <w:proofErr w:type="gramStart"/>
      <w:r w:rsidRPr="00507497">
        <w:rPr>
          <w:rFonts w:ascii="Times New Roman" w:hAnsi="Times New Roman" w:cs="Times New Roman"/>
        </w:rPr>
        <w:t xml:space="preserve"> :</w:t>
      </w:r>
      <w:proofErr w:type="gramEnd"/>
      <w:r w:rsidRPr="00507497">
        <w:rPr>
          <w:rFonts w:ascii="Times New Roman" w:hAnsi="Times New Roman" w:cs="Times New Roman"/>
        </w:rPr>
        <w:t xml:space="preserve"> Издательство </w:t>
      </w:r>
      <w:proofErr w:type="spellStart"/>
      <w:r w:rsidRPr="00507497">
        <w:rPr>
          <w:rFonts w:ascii="Times New Roman" w:hAnsi="Times New Roman" w:cs="Times New Roman"/>
        </w:rPr>
        <w:t>Юрайт</w:t>
      </w:r>
      <w:proofErr w:type="spellEnd"/>
      <w:r w:rsidRPr="00507497">
        <w:rPr>
          <w:rFonts w:ascii="Times New Roman" w:hAnsi="Times New Roman" w:cs="Times New Roman"/>
        </w:rPr>
        <w:t>, 2022. — 299 с. — (Профессиональное образование). — ISBN 978-5534-01245-3. — Текст</w:t>
      </w:r>
      <w:proofErr w:type="gramStart"/>
      <w:r w:rsidRPr="00507497">
        <w:rPr>
          <w:rFonts w:ascii="Times New Roman" w:hAnsi="Times New Roman" w:cs="Times New Roman"/>
        </w:rPr>
        <w:t xml:space="preserve"> :</w:t>
      </w:r>
      <w:proofErr w:type="gramEnd"/>
      <w:r w:rsidRPr="00507497">
        <w:rPr>
          <w:rFonts w:ascii="Times New Roman" w:hAnsi="Times New Roman" w:cs="Times New Roman"/>
        </w:rPr>
        <w:t xml:space="preserve"> электронный // Образовательная платформа </w:t>
      </w:r>
      <w:proofErr w:type="spellStart"/>
      <w:r w:rsidRPr="00507497">
        <w:rPr>
          <w:rFonts w:ascii="Times New Roman" w:hAnsi="Times New Roman" w:cs="Times New Roman"/>
        </w:rPr>
        <w:t>Юрайт</w:t>
      </w:r>
      <w:proofErr w:type="spellEnd"/>
      <w:r w:rsidRPr="00507497">
        <w:rPr>
          <w:rFonts w:ascii="Times New Roman" w:hAnsi="Times New Roman" w:cs="Times New Roman"/>
        </w:rPr>
        <w:t xml:space="preserve"> [сайт]. — URL: https://urait.ru/bcode/491562 (дата обращения: 10.02.2022). </w:t>
      </w:r>
    </w:p>
    <w:p w:rsidR="00507497" w:rsidRPr="00507497" w:rsidRDefault="00507497" w:rsidP="00507497">
      <w:pPr>
        <w:widowControl/>
        <w:numPr>
          <w:ilvl w:val="0"/>
          <w:numId w:val="17"/>
        </w:numPr>
        <w:spacing w:line="304" w:lineRule="auto"/>
        <w:ind w:firstLine="710"/>
        <w:jc w:val="both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t>История России XX - начала XXI века</w:t>
      </w:r>
      <w:proofErr w:type="gramStart"/>
      <w:r w:rsidRPr="00507497">
        <w:rPr>
          <w:rFonts w:ascii="Times New Roman" w:hAnsi="Times New Roman" w:cs="Times New Roman"/>
        </w:rPr>
        <w:t xml:space="preserve"> :</w:t>
      </w:r>
      <w:proofErr w:type="gramEnd"/>
      <w:r w:rsidRPr="00507497">
        <w:rPr>
          <w:rFonts w:ascii="Times New Roman" w:hAnsi="Times New Roman" w:cs="Times New Roman"/>
        </w:rPr>
        <w:t xml:space="preserve"> учебник для среднего профессионального образования / Д. О. </w:t>
      </w:r>
      <w:proofErr w:type="spellStart"/>
      <w:r w:rsidRPr="00507497">
        <w:rPr>
          <w:rFonts w:ascii="Times New Roman" w:hAnsi="Times New Roman" w:cs="Times New Roman"/>
        </w:rPr>
        <w:t>Чураков</w:t>
      </w:r>
      <w:proofErr w:type="spellEnd"/>
      <w:r w:rsidRPr="00507497">
        <w:rPr>
          <w:rFonts w:ascii="Times New Roman" w:hAnsi="Times New Roman" w:cs="Times New Roman"/>
        </w:rPr>
        <w:t xml:space="preserve"> [и др.] ; под редакцией Д. О. </w:t>
      </w:r>
      <w:proofErr w:type="spellStart"/>
      <w:r w:rsidRPr="00507497">
        <w:rPr>
          <w:rFonts w:ascii="Times New Roman" w:hAnsi="Times New Roman" w:cs="Times New Roman"/>
        </w:rPr>
        <w:t>Чуракова</w:t>
      </w:r>
      <w:proofErr w:type="spellEnd"/>
      <w:r w:rsidRPr="00507497">
        <w:rPr>
          <w:rFonts w:ascii="Times New Roman" w:hAnsi="Times New Roman" w:cs="Times New Roman"/>
        </w:rPr>
        <w:t xml:space="preserve">, С. А. Саркисяна. — 3-е изд., </w:t>
      </w:r>
      <w:proofErr w:type="spellStart"/>
      <w:r w:rsidRPr="00507497">
        <w:rPr>
          <w:rFonts w:ascii="Times New Roman" w:hAnsi="Times New Roman" w:cs="Times New Roman"/>
        </w:rPr>
        <w:t>перераб</w:t>
      </w:r>
      <w:proofErr w:type="spellEnd"/>
      <w:r w:rsidRPr="00507497">
        <w:rPr>
          <w:rFonts w:ascii="Times New Roman" w:hAnsi="Times New Roman" w:cs="Times New Roman"/>
        </w:rPr>
        <w:t xml:space="preserve">. и доп. — Москва : Издательство </w:t>
      </w:r>
      <w:proofErr w:type="spellStart"/>
      <w:r w:rsidRPr="00507497">
        <w:rPr>
          <w:rFonts w:ascii="Times New Roman" w:hAnsi="Times New Roman" w:cs="Times New Roman"/>
        </w:rPr>
        <w:t>Юрайт</w:t>
      </w:r>
      <w:proofErr w:type="spellEnd"/>
      <w:r w:rsidRPr="00507497">
        <w:rPr>
          <w:rFonts w:ascii="Times New Roman" w:hAnsi="Times New Roman" w:cs="Times New Roman"/>
        </w:rPr>
        <w:t>, 2020. — 311 с. — (Профессиональное образование). — ISBN 978-5-534-13853-5. — Текст</w:t>
      </w:r>
      <w:proofErr w:type="gramStart"/>
      <w:r w:rsidRPr="00507497">
        <w:rPr>
          <w:rFonts w:ascii="Times New Roman" w:hAnsi="Times New Roman" w:cs="Times New Roman"/>
        </w:rPr>
        <w:t xml:space="preserve"> :</w:t>
      </w:r>
      <w:proofErr w:type="gramEnd"/>
      <w:r w:rsidRPr="00507497">
        <w:rPr>
          <w:rFonts w:ascii="Times New Roman" w:hAnsi="Times New Roman" w:cs="Times New Roman"/>
        </w:rPr>
        <w:t xml:space="preserve"> электронный // Образовательная платформа </w:t>
      </w:r>
      <w:proofErr w:type="spellStart"/>
      <w:r w:rsidRPr="00507497">
        <w:rPr>
          <w:rFonts w:ascii="Times New Roman" w:hAnsi="Times New Roman" w:cs="Times New Roman"/>
        </w:rPr>
        <w:t>Юрайт</w:t>
      </w:r>
      <w:proofErr w:type="spellEnd"/>
      <w:r w:rsidRPr="00507497">
        <w:rPr>
          <w:rFonts w:ascii="Times New Roman" w:hAnsi="Times New Roman" w:cs="Times New Roman"/>
        </w:rPr>
        <w:t xml:space="preserve"> [сайт]. — URL: https://urait.ru/bcode/467055 (дата обращения: 10.02.2022). </w:t>
      </w:r>
    </w:p>
    <w:p w:rsidR="00507497" w:rsidRPr="00507497" w:rsidRDefault="00507497" w:rsidP="00507497">
      <w:pPr>
        <w:widowControl/>
        <w:numPr>
          <w:ilvl w:val="0"/>
          <w:numId w:val="17"/>
        </w:numPr>
        <w:spacing w:line="304" w:lineRule="auto"/>
        <w:ind w:firstLine="710"/>
        <w:jc w:val="both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t>Сафонов, А. А. История (конец XX — начало XXI века)</w:t>
      </w:r>
      <w:proofErr w:type="gramStart"/>
      <w:r w:rsidRPr="00507497">
        <w:rPr>
          <w:rFonts w:ascii="Times New Roman" w:hAnsi="Times New Roman" w:cs="Times New Roman"/>
        </w:rPr>
        <w:t xml:space="preserve"> :</w:t>
      </w:r>
      <w:proofErr w:type="gramEnd"/>
      <w:r w:rsidRPr="00507497">
        <w:rPr>
          <w:rFonts w:ascii="Times New Roman" w:hAnsi="Times New Roman" w:cs="Times New Roman"/>
        </w:rPr>
        <w:t xml:space="preserve"> учебное пособие для среднего профессионального образования / А. А. Сафонов, М. А. Сафонова. — Москва</w:t>
      </w:r>
      <w:proofErr w:type="gramStart"/>
      <w:r w:rsidRPr="00507497">
        <w:rPr>
          <w:rFonts w:ascii="Times New Roman" w:hAnsi="Times New Roman" w:cs="Times New Roman"/>
        </w:rPr>
        <w:t xml:space="preserve"> :</w:t>
      </w:r>
      <w:proofErr w:type="gramEnd"/>
      <w:r w:rsidRPr="00507497">
        <w:rPr>
          <w:rFonts w:ascii="Times New Roman" w:hAnsi="Times New Roman" w:cs="Times New Roman"/>
        </w:rPr>
        <w:t xml:space="preserve"> </w:t>
      </w:r>
    </w:p>
    <w:p w:rsidR="00507497" w:rsidRPr="00507497" w:rsidRDefault="00507497" w:rsidP="00507497">
      <w:pPr>
        <w:ind w:left="-15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t xml:space="preserve">Издательство </w:t>
      </w:r>
      <w:proofErr w:type="spellStart"/>
      <w:r w:rsidRPr="00507497">
        <w:rPr>
          <w:rFonts w:ascii="Times New Roman" w:hAnsi="Times New Roman" w:cs="Times New Roman"/>
        </w:rPr>
        <w:t>Юрайт</w:t>
      </w:r>
      <w:proofErr w:type="spellEnd"/>
      <w:r w:rsidRPr="00507497">
        <w:rPr>
          <w:rFonts w:ascii="Times New Roman" w:hAnsi="Times New Roman" w:cs="Times New Roman"/>
        </w:rPr>
        <w:t>, 2022. –— 245 с. – (Профессиональное образование). — ISBN 978-5534-12892-5. — Текст</w:t>
      </w:r>
      <w:proofErr w:type="gramStart"/>
      <w:r w:rsidRPr="00507497">
        <w:rPr>
          <w:rFonts w:ascii="Times New Roman" w:hAnsi="Times New Roman" w:cs="Times New Roman"/>
        </w:rPr>
        <w:t xml:space="preserve"> :</w:t>
      </w:r>
      <w:proofErr w:type="gramEnd"/>
      <w:r w:rsidRPr="00507497">
        <w:rPr>
          <w:rFonts w:ascii="Times New Roman" w:hAnsi="Times New Roman" w:cs="Times New Roman"/>
        </w:rPr>
        <w:t xml:space="preserve"> электронный // Образовательная платформа </w:t>
      </w:r>
      <w:proofErr w:type="spellStart"/>
      <w:r w:rsidRPr="00507497">
        <w:rPr>
          <w:rFonts w:ascii="Times New Roman" w:hAnsi="Times New Roman" w:cs="Times New Roman"/>
        </w:rPr>
        <w:t>Юрайт</w:t>
      </w:r>
      <w:proofErr w:type="spellEnd"/>
      <w:r w:rsidRPr="00507497">
        <w:rPr>
          <w:rFonts w:ascii="Times New Roman" w:hAnsi="Times New Roman" w:cs="Times New Roman"/>
        </w:rPr>
        <w:t xml:space="preserve"> [сайт]. — URL: </w:t>
      </w:r>
    </w:p>
    <w:p w:rsidR="00507497" w:rsidRPr="00507497" w:rsidRDefault="00507497" w:rsidP="00507497">
      <w:pPr>
        <w:ind w:left="-15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t xml:space="preserve">https://urait.ru/bcode/496927 (дата обращения: 10.02.2022). </w:t>
      </w:r>
    </w:p>
    <w:p w:rsidR="00507497" w:rsidRPr="00507497" w:rsidRDefault="00507497" w:rsidP="00507497">
      <w:pPr>
        <w:widowControl/>
        <w:numPr>
          <w:ilvl w:val="0"/>
          <w:numId w:val="17"/>
        </w:numPr>
        <w:spacing w:line="304" w:lineRule="auto"/>
        <w:ind w:firstLine="710"/>
        <w:jc w:val="both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t xml:space="preserve">История России с древнейших времен до наших дней : учебное пособие / А. Х. Даудов, А. Ю. </w:t>
      </w:r>
      <w:proofErr w:type="spellStart"/>
      <w:r w:rsidRPr="00507497">
        <w:rPr>
          <w:rFonts w:ascii="Times New Roman" w:hAnsi="Times New Roman" w:cs="Times New Roman"/>
        </w:rPr>
        <w:t>Дворниченко</w:t>
      </w:r>
      <w:proofErr w:type="spellEnd"/>
      <w:r w:rsidRPr="00507497">
        <w:rPr>
          <w:rFonts w:ascii="Times New Roman" w:hAnsi="Times New Roman" w:cs="Times New Roman"/>
        </w:rPr>
        <w:t>, Ю. В. Кривошеев [и др.] ; под</w:t>
      </w:r>
      <w:proofErr w:type="gramStart"/>
      <w:r w:rsidRPr="00507497">
        <w:rPr>
          <w:rFonts w:ascii="Times New Roman" w:hAnsi="Times New Roman" w:cs="Times New Roman"/>
        </w:rPr>
        <w:t>.</w:t>
      </w:r>
      <w:proofErr w:type="gramEnd"/>
      <w:r w:rsidRPr="00507497">
        <w:rPr>
          <w:rFonts w:ascii="Times New Roman" w:hAnsi="Times New Roman" w:cs="Times New Roman"/>
        </w:rPr>
        <w:t xml:space="preserve"> </w:t>
      </w:r>
      <w:proofErr w:type="gramStart"/>
      <w:r w:rsidRPr="00507497">
        <w:rPr>
          <w:rFonts w:ascii="Times New Roman" w:hAnsi="Times New Roman" w:cs="Times New Roman"/>
        </w:rPr>
        <w:t>р</w:t>
      </w:r>
      <w:proofErr w:type="gramEnd"/>
      <w:r w:rsidRPr="00507497">
        <w:rPr>
          <w:rFonts w:ascii="Times New Roman" w:hAnsi="Times New Roman" w:cs="Times New Roman"/>
        </w:rPr>
        <w:t>ед. А. Х. Даудов. - СПб</w:t>
      </w:r>
      <w:proofErr w:type="gramStart"/>
      <w:r w:rsidRPr="00507497">
        <w:rPr>
          <w:rFonts w:ascii="Times New Roman" w:hAnsi="Times New Roman" w:cs="Times New Roman"/>
        </w:rPr>
        <w:t xml:space="preserve"> :</w:t>
      </w:r>
      <w:proofErr w:type="gramEnd"/>
      <w:r w:rsidRPr="00507497">
        <w:rPr>
          <w:rFonts w:ascii="Times New Roman" w:hAnsi="Times New Roman" w:cs="Times New Roman"/>
        </w:rPr>
        <w:t xml:space="preserve"> Изд-во </w:t>
      </w:r>
      <w:proofErr w:type="spellStart"/>
      <w:r w:rsidRPr="00507497">
        <w:rPr>
          <w:rFonts w:ascii="Times New Roman" w:hAnsi="Times New Roman" w:cs="Times New Roman"/>
        </w:rPr>
        <w:t>С.-Петерб</w:t>
      </w:r>
      <w:proofErr w:type="spellEnd"/>
      <w:r w:rsidRPr="00507497">
        <w:rPr>
          <w:rFonts w:ascii="Times New Roman" w:hAnsi="Times New Roman" w:cs="Times New Roman"/>
        </w:rPr>
        <w:t>. ун-та, 2019. - 368 с. - ISBN 978-5-288-05973-5. - Текст</w:t>
      </w:r>
      <w:proofErr w:type="gramStart"/>
      <w:r w:rsidRPr="00507497">
        <w:rPr>
          <w:rFonts w:ascii="Times New Roman" w:hAnsi="Times New Roman" w:cs="Times New Roman"/>
        </w:rPr>
        <w:t xml:space="preserve"> :</w:t>
      </w:r>
      <w:proofErr w:type="gramEnd"/>
      <w:r w:rsidRPr="00507497">
        <w:rPr>
          <w:rFonts w:ascii="Times New Roman" w:hAnsi="Times New Roman" w:cs="Times New Roman"/>
        </w:rPr>
        <w:t xml:space="preserve"> электронный. - URL: https://znanium.com/catalog/product/1081437 (дата обращения: 12.09.2022). – Режим доступа: по подписке. </w:t>
      </w:r>
    </w:p>
    <w:p w:rsidR="00507497" w:rsidRPr="00507497" w:rsidRDefault="00507497" w:rsidP="00507497">
      <w:pPr>
        <w:widowControl/>
        <w:numPr>
          <w:ilvl w:val="0"/>
          <w:numId w:val="17"/>
        </w:numPr>
        <w:spacing w:line="304" w:lineRule="auto"/>
        <w:ind w:firstLine="710"/>
        <w:jc w:val="both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t>Тропов, И. А. История / И. А. Тропов. — 2-е изд., стер. — Санкт-Петербург</w:t>
      </w:r>
      <w:proofErr w:type="gramStart"/>
      <w:r w:rsidRPr="00507497">
        <w:rPr>
          <w:rFonts w:ascii="Times New Roman" w:hAnsi="Times New Roman" w:cs="Times New Roman"/>
        </w:rPr>
        <w:t xml:space="preserve"> :</w:t>
      </w:r>
      <w:proofErr w:type="gramEnd"/>
      <w:r w:rsidRPr="00507497">
        <w:rPr>
          <w:rFonts w:ascii="Times New Roman" w:hAnsi="Times New Roman" w:cs="Times New Roman"/>
        </w:rPr>
        <w:t xml:space="preserve"> Лань, 2023. — 472 с. — ISBN 978-5-507-46402-9. — Текст</w:t>
      </w:r>
      <w:proofErr w:type="gramStart"/>
      <w:r w:rsidRPr="00507497">
        <w:rPr>
          <w:rFonts w:ascii="Times New Roman" w:hAnsi="Times New Roman" w:cs="Times New Roman"/>
        </w:rPr>
        <w:t xml:space="preserve"> :</w:t>
      </w:r>
      <w:proofErr w:type="gramEnd"/>
      <w:r w:rsidRPr="00507497">
        <w:rPr>
          <w:rFonts w:ascii="Times New Roman" w:hAnsi="Times New Roman" w:cs="Times New Roman"/>
        </w:rPr>
        <w:t xml:space="preserve"> электронный // Лань : электронно-библиотечная система. — URL: </w:t>
      </w:r>
      <w:hyperlink r:id="rId16">
        <w:r w:rsidRPr="00507497">
          <w:rPr>
            <w:rFonts w:ascii="Times New Roman" w:hAnsi="Times New Roman" w:cs="Times New Roman"/>
            <w:color w:val="0000FF"/>
            <w:u w:val="single" w:color="0000FF"/>
          </w:rPr>
          <w:t>https://e.lanbook.com/book/308750</w:t>
        </w:r>
      </w:hyperlink>
      <w:hyperlink r:id="rId17">
        <w:r w:rsidRPr="00507497">
          <w:rPr>
            <w:rFonts w:ascii="Times New Roman" w:hAnsi="Times New Roman" w:cs="Times New Roman"/>
          </w:rPr>
          <w:t xml:space="preserve"> </w:t>
        </w:r>
      </w:hyperlink>
      <w:r w:rsidRPr="00507497">
        <w:rPr>
          <w:rFonts w:ascii="Times New Roman" w:hAnsi="Times New Roman" w:cs="Times New Roman"/>
        </w:rPr>
        <w:t xml:space="preserve">(дата обращения: 23.05.2023). — Режим доступа: для </w:t>
      </w:r>
      <w:proofErr w:type="spellStart"/>
      <w:r w:rsidRPr="00507497">
        <w:rPr>
          <w:rFonts w:ascii="Times New Roman" w:hAnsi="Times New Roman" w:cs="Times New Roman"/>
        </w:rPr>
        <w:t>авториз</w:t>
      </w:r>
      <w:proofErr w:type="spellEnd"/>
      <w:r w:rsidRPr="00507497">
        <w:rPr>
          <w:rFonts w:ascii="Times New Roman" w:hAnsi="Times New Roman" w:cs="Times New Roman"/>
        </w:rPr>
        <w:t xml:space="preserve">. пользователей. </w:t>
      </w:r>
    </w:p>
    <w:p w:rsidR="00507497" w:rsidRPr="00507497" w:rsidRDefault="00507497" w:rsidP="00507497">
      <w:pPr>
        <w:spacing w:line="259" w:lineRule="auto"/>
        <w:ind w:left="708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t xml:space="preserve"> </w:t>
      </w:r>
    </w:p>
    <w:p w:rsidR="00507497" w:rsidRPr="00507497" w:rsidRDefault="00507497" w:rsidP="00507497">
      <w:pPr>
        <w:spacing w:line="259" w:lineRule="auto"/>
        <w:ind w:left="708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t xml:space="preserve"> </w:t>
      </w:r>
    </w:p>
    <w:p w:rsidR="00507497" w:rsidRPr="00507497" w:rsidRDefault="00507497" w:rsidP="00507497">
      <w:pPr>
        <w:pStyle w:val="6"/>
        <w:ind w:left="715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lastRenderedPageBreak/>
        <w:t xml:space="preserve">3.2.3. Дополнительные источники </w:t>
      </w:r>
      <w:r w:rsidRPr="00507497">
        <w:rPr>
          <w:rFonts w:ascii="Times New Roman" w:hAnsi="Times New Roman" w:cs="Times New Roman"/>
          <w:b/>
          <w:i w:val="0"/>
        </w:rPr>
        <w:t xml:space="preserve"> </w:t>
      </w:r>
    </w:p>
    <w:p w:rsidR="00507497" w:rsidRPr="00507497" w:rsidRDefault="00507497" w:rsidP="00507497">
      <w:pPr>
        <w:widowControl/>
        <w:numPr>
          <w:ilvl w:val="0"/>
          <w:numId w:val="18"/>
        </w:numPr>
        <w:spacing w:line="304" w:lineRule="auto"/>
        <w:ind w:firstLine="358"/>
        <w:jc w:val="both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t xml:space="preserve">Волошина, В.Ю. История России. 1917-1993 годы: учебное пособие для среднего профессионального образования / В.Ю. Волошина, А.Г. Быкова. – 2-е изд., </w:t>
      </w:r>
      <w:proofErr w:type="spellStart"/>
      <w:r w:rsidRPr="00507497">
        <w:rPr>
          <w:rFonts w:ascii="Times New Roman" w:hAnsi="Times New Roman" w:cs="Times New Roman"/>
        </w:rPr>
        <w:t>перераб</w:t>
      </w:r>
      <w:proofErr w:type="spellEnd"/>
      <w:r w:rsidRPr="00507497">
        <w:rPr>
          <w:rFonts w:ascii="Times New Roman" w:hAnsi="Times New Roman" w:cs="Times New Roman"/>
        </w:rPr>
        <w:t xml:space="preserve">. и доп. – Москва: Издательство </w:t>
      </w:r>
      <w:proofErr w:type="spellStart"/>
      <w:r w:rsidRPr="00507497">
        <w:rPr>
          <w:rFonts w:ascii="Times New Roman" w:hAnsi="Times New Roman" w:cs="Times New Roman"/>
        </w:rPr>
        <w:t>Юрайт</w:t>
      </w:r>
      <w:proofErr w:type="spellEnd"/>
      <w:r w:rsidRPr="00507497">
        <w:rPr>
          <w:rFonts w:ascii="Times New Roman" w:hAnsi="Times New Roman" w:cs="Times New Roman"/>
        </w:rPr>
        <w:t xml:space="preserve">, 2020. – 242 с. – (Профессиональное образование). – ISBN 978-5-534-05792-8. – Текст: непосредственный. </w:t>
      </w:r>
    </w:p>
    <w:p w:rsidR="00507497" w:rsidRPr="00507497" w:rsidRDefault="00507497" w:rsidP="00507497">
      <w:pPr>
        <w:widowControl/>
        <w:numPr>
          <w:ilvl w:val="0"/>
          <w:numId w:val="18"/>
        </w:numPr>
        <w:spacing w:line="304" w:lineRule="auto"/>
        <w:ind w:firstLine="358"/>
        <w:jc w:val="both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t xml:space="preserve">История России. XX – начало XXI века: учебник для среднего профессионального образования / Л.И. </w:t>
      </w:r>
      <w:proofErr w:type="spellStart"/>
      <w:r w:rsidRPr="00507497">
        <w:rPr>
          <w:rFonts w:ascii="Times New Roman" w:hAnsi="Times New Roman" w:cs="Times New Roman"/>
        </w:rPr>
        <w:t>Семенникова</w:t>
      </w:r>
      <w:proofErr w:type="spellEnd"/>
      <w:r w:rsidRPr="00507497">
        <w:rPr>
          <w:rFonts w:ascii="Times New Roman" w:hAnsi="Times New Roman" w:cs="Times New Roman"/>
        </w:rPr>
        <w:t xml:space="preserve"> [и др.]; под редакцией Л.И. Семенниковой. – 7-е изд., </w:t>
      </w:r>
      <w:proofErr w:type="spellStart"/>
      <w:r w:rsidRPr="00507497">
        <w:rPr>
          <w:rFonts w:ascii="Times New Roman" w:hAnsi="Times New Roman" w:cs="Times New Roman"/>
        </w:rPr>
        <w:t>испр</w:t>
      </w:r>
      <w:proofErr w:type="spellEnd"/>
      <w:r w:rsidRPr="00507497">
        <w:rPr>
          <w:rFonts w:ascii="Times New Roman" w:hAnsi="Times New Roman" w:cs="Times New Roman"/>
        </w:rPr>
        <w:t xml:space="preserve">. и доп. – Москва: </w:t>
      </w:r>
      <w:proofErr w:type="spellStart"/>
      <w:r w:rsidRPr="00507497">
        <w:rPr>
          <w:rFonts w:ascii="Times New Roman" w:hAnsi="Times New Roman" w:cs="Times New Roman"/>
        </w:rPr>
        <w:t>Юрайт</w:t>
      </w:r>
      <w:proofErr w:type="spellEnd"/>
      <w:r w:rsidRPr="00507497">
        <w:rPr>
          <w:rFonts w:ascii="Times New Roman" w:hAnsi="Times New Roman" w:cs="Times New Roman"/>
        </w:rPr>
        <w:t xml:space="preserve">, 2020. – 328 с. - (Профессиональное образование). – ISBN 978-5-534-09384. – Текст: непосредственный.  </w:t>
      </w:r>
    </w:p>
    <w:p w:rsidR="00507497" w:rsidRPr="00507497" w:rsidRDefault="00507497" w:rsidP="00507497">
      <w:pPr>
        <w:widowControl/>
        <w:numPr>
          <w:ilvl w:val="0"/>
          <w:numId w:val="18"/>
        </w:numPr>
        <w:spacing w:line="259" w:lineRule="auto"/>
        <w:ind w:firstLine="358"/>
        <w:jc w:val="both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t xml:space="preserve">История: учебное пособие / П.С. Самыгин, С.И. Самыгин, В.Н. Шевелев, </w:t>
      </w:r>
    </w:p>
    <w:p w:rsidR="00507497" w:rsidRPr="00507497" w:rsidRDefault="00507497" w:rsidP="00507497">
      <w:pPr>
        <w:ind w:left="-15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t xml:space="preserve">Е.В. Шевелева. – Москва: ИНФРА-М, 2020. – 528 </w:t>
      </w:r>
      <w:proofErr w:type="gramStart"/>
      <w:r w:rsidRPr="00507497">
        <w:rPr>
          <w:rFonts w:ascii="Times New Roman" w:hAnsi="Times New Roman" w:cs="Times New Roman"/>
        </w:rPr>
        <w:t>с</w:t>
      </w:r>
      <w:proofErr w:type="gramEnd"/>
      <w:r w:rsidRPr="00507497">
        <w:rPr>
          <w:rFonts w:ascii="Times New Roman" w:hAnsi="Times New Roman" w:cs="Times New Roman"/>
        </w:rPr>
        <w:t xml:space="preserve">. – (Среднее профессиональное образование). – ISBN 978-5-16-102693-9. – Текст: непосредственный. </w:t>
      </w:r>
    </w:p>
    <w:p w:rsidR="00507497" w:rsidRPr="00507497" w:rsidRDefault="00507497" w:rsidP="00507497">
      <w:pPr>
        <w:widowControl/>
        <w:numPr>
          <w:ilvl w:val="0"/>
          <w:numId w:val="18"/>
        </w:numPr>
        <w:spacing w:line="304" w:lineRule="auto"/>
        <w:ind w:firstLine="358"/>
        <w:jc w:val="both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t xml:space="preserve">Касьянов, В.В. История России: учебное пособие для среднего профессионального образования / В.В. Касьянов. – 2-е изд., </w:t>
      </w:r>
      <w:proofErr w:type="spellStart"/>
      <w:r w:rsidRPr="00507497">
        <w:rPr>
          <w:rFonts w:ascii="Times New Roman" w:hAnsi="Times New Roman" w:cs="Times New Roman"/>
        </w:rPr>
        <w:t>перераб</w:t>
      </w:r>
      <w:proofErr w:type="spellEnd"/>
      <w:r w:rsidRPr="00507497">
        <w:rPr>
          <w:rFonts w:ascii="Times New Roman" w:hAnsi="Times New Roman" w:cs="Times New Roman"/>
        </w:rPr>
        <w:t xml:space="preserve">. и доп. – Москва: Издательство </w:t>
      </w:r>
      <w:proofErr w:type="spellStart"/>
      <w:r w:rsidRPr="00507497">
        <w:rPr>
          <w:rFonts w:ascii="Times New Roman" w:hAnsi="Times New Roman" w:cs="Times New Roman"/>
        </w:rPr>
        <w:t>Юрайт</w:t>
      </w:r>
      <w:proofErr w:type="spellEnd"/>
      <w:r w:rsidRPr="00507497">
        <w:rPr>
          <w:rFonts w:ascii="Times New Roman" w:hAnsi="Times New Roman" w:cs="Times New Roman"/>
        </w:rPr>
        <w:t xml:space="preserve">, 2020. – 255 с. – (Профессиональное образование). – ISBN 978-5-53409549-4. – Текст: непосредственный. </w:t>
      </w:r>
    </w:p>
    <w:p w:rsidR="00507497" w:rsidRPr="00507497" w:rsidRDefault="00507497" w:rsidP="00507497">
      <w:pPr>
        <w:widowControl/>
        <w:numPr>
          <w:ilvl w:val="0"/>
          <w:numId w:val="18"/>
        </w:numPr>
        <w:spacing w:line="304" w:lineRule="auto"/>
        <w:ind w:firstLine="358"/>
        <w:jc w:val="both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t xml:space="preserve">Кириллов, В.В. История России: учебник для среднего профессионального образования / В.В. Кириллов, М.А. </w:t>
      </w:r>
      <w:proofErr w:type="spellStart"/>
      <w:r w:rsidRPr="00507497">
        <w:rPr>
          <w:rFonts w:ascii="Times New Roman" w:hAnsi="Times New Roman" w:cs="Times New Roman"/>
        </w:rPr>
        <w:t>Бравина</w:t>
      </w:r>
      <w:proofErr w:type="spellEnd"/>
      <w:r w:rsidRPr="00507497">
        <w:rPr>
          <w:rFonts w:ascii="Times New Roman" w:hAnsi="Times New Roman" w:cs="Times New Roman"/>
        </w:rPr>
        <w:t xml:space="preserve">. – 4-е изд., </w:t>
      </w:r>
      <w:proofErr w:type="spellStart"/>
      <w:r w:rsidRPr="00507497">
        <w:rPr>
          <w:rFonts w:ascii="Times New Roman" w:hAnsi="Times New Roman" w:cs="Times New Roman"/>
        </w:rPr>
        <w:t>перераб</w:t>
      </w:r>
      <w:proofErr w:type="spellEnd"/>
      <w:r w:rsidRPr="00507497">
        <w:rPr>
          <w:rFonts w:ascii="Times New Roman" w:hAnsi="Times New Roman" w:cs="Times New Roman"/>
        </w:rPr>
        <w:t xml:space="preserve">. и доп. – Москва: Издательство </w:t>
      </w:r>
      <w:proofErr w:type="spellStart"/>
      <w:r w:rsidRPr="00507497">
        <w:rPr>
          <w:rFonts w:ascii="Times New Roman" w:hAnsi="Times New Roman" w:cs="Times New Roman"/>
        </w:rPr>
        <w:t>Юрайт</w:t>
      </w:r>
      <w:proofErr w:type="spellEnd"/>
      <w:r w:rsidRPr="00507497">
        <w:rPr>
          <w:rFonts w:ascii="Times New Roman" w:hAnsi="Times New Roman" w:cs="Times New Roman"/>
        </w:rPr>
        <w:t xml:space="preserve">, 2021. – 565 с. – (Профессиональное образование). – ISBN 978-5-53408560-0. – Текст: непосредственный. </w:t>
      </w:r>
    </w:p>
    <w:p w:rsidR="00507497" w:rsidRPr="00507497" w:rsidRDefault="00507497" w:rsidP="00507497">
      <w:pPr>
        <w:widowControl/>
        <w:numPr>
          <w:ilvl w:val="0"/>
          <w:numId w:val="18"/>
        </w:numPr>
        <w:spacing w:line="304" w:lineRule="auto"/>
        <w:ind w:firstLine="358"/>
        <w:jc w:val="both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t xml:space="preserve">Князев, Е.А. История России XX век: учебник для среднего профессионального образования / Е.А. Князев. – Москва: </w:t>
      </w:r>
      <w:proofErr w:type="spellStart"/>
      <w:r w:rsidRPr="00507497">
        <w:rPr>
          <w:rFonts w:ascii="Times New Roman" w:hAnsi="Times New Roman" w:cs="Times New Roman"/>
        </w:rPr>
        <w:t>Юрайт</w:t>
      </w:r>
      <w:proofErr w:type="spellEnd"/>
      <w:r w:rsidRPr="00507497">
        <w:rPr>
          <w:rFonts w:ascii="Times New Roman" w:hAnsi="Times New Roman" w:cs="Times New Roman"/>
        </w:rPr>
        <w:t xml:space="preserve">, 2021. – 234 с. – (Профессиональное образование). –ISBN 978-5-534-13336-3. – Текст: непосредственный. </w:t>
      </w:r>
    </w:p>
    <w:p w:rsidR="00507497" w:rsidRPr="00507497" w:rsidRDefault="00507497" w:rsidP="00507497">
      <w:pPr>
        <w:widowControl/>
        <w:numPr>
          <w:ilvl w:val="0"/>
          <w:numId w:val="18"/>
        </w:numPr>
        <w:spacing w:line="304" w:lineRule="auto"/>
        <w:ind w:firstLine="358"/>
        <w:jc w:val="both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t xml:space="preserve">Крамаренко, Р.А. История России: учебное пособие для среднего профессионального образования / Р.А. Крамаренко. – 2-е изд., </w:t>
      </w:r>
      <w:proofErr w:type="spellStart"/>
      <w:r w:rsidRPr="00507497">
        <w:rPr>
          <w:rFonts w:ascii="Times New Roman" w:hAnsi="Times New Roman" w:cs="Times New Roman"/>
        </w:rPr>
        <w:t>испр</w:t>
      </w:r>
      <w:proofErr w:type="spellEnd"/>
      <w:r w:rsidRPr="00507497">
        <w:rPr>
          <w:rFonts w:ascii="Times New Roman" w:hAnsi="Times New Roman" w:cs="Times New Roman"/>
        </w:rPr>
        <w:t xml:space="preserve">. и доп. – Москва: Издательство </w:t>
      </w:r>
      <w:proofErr w:type="spellStart"/>
      <w:r w:rsidRPr="00507497">
        <w:rPr>
          <w:rFonts w:ascii="Times New Roman" w:hAnsi="Times New Roman" w:cs="Times New Roman"/>
        </w:rPr>
        <w:t>Юрайт</w:t>
      </w:r>
      <w:proofErr w:type="spellEnd"/>
      <w:r w:rsidRPr="00507497">
        <w:rPr>
          <w:rFonts w:ascii="Times New Roman" w:hAnsi="Times New Roman" w:cs="Times New Roman"/>
        </w:rPr>
        <w:t xml:space="preserve">, 2020. – 197 с. – (Профессиональное образование). – ISBN 978-5-53409199-1. – Текст: непосредственный. </w:t>
      </w:r>
    </w:p>
    <w:p w:rsidR="00507497" w:rsidRPr="00507497" w:rsidRDefault="00507497" w:rsidP="00507497">
      <w:pPr>
        <w:widowControl/>
        <w:numPr>
          <w:ilvl w:val="0"/>
          <w:numId w:val="18"/>
        </w:numPr>
        <w:spacing w:line="304" w:lineRule="auto"/>
        <w:ind w:firstLine="358"/>
        <w:jc w:val="both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t xml:space="preserve">Мокроусова, Л.Г. История России: учебное пособие для среднего профессионального образования / Л.Г. Мокроусова, А. Н. Павлова. – Москва: Издательство </w:t>
      </w:r>
      <w:proofErr w:type="spellStart"/>
      <w:r w:rsidRPr="00507497">
        <w:rPr>
          <w:rFonts w:ascii="Times New Roman" w:hAnsi="Times New Roman" w:cs="Times New Roman"/>
        </w:rPr>
        <w:t>Юрайт</w:t>
      </w:r>
      <w:proofErr w:type="spellEnd"/>
      <w:r w:rsidRPr="00507497">
        <w:rPr>
          <w:rFonts w:ascii="Times New Roman" w:hAnsi="Times New Roman" w:cs="Times New Roman"/>
        </w:rPr>
        <w:t xml:space="preserve">, 2020. – 128 с. – (Профессиональное образование). – ISBN 978-5-53408376-7. – Текст: непосредственный. </w:t>
      </w:r>
    </w:p>
    <w:p w:rsidR="00507497" w:rsidRPr="00507497" w:rsidRDefault="00507497" w:rsidP="00507497">
      <w:pPr>
        <w:widowControl/>
        <w:numPr>
          <w:ilvl w:val="0"/>
          <w:numId w:val="18"/>
        </w:numPr>
        <w:spacing w:line="304" w:lineRule="auto"/>
        <w:ind w:firstLine="358"/>
        <w:jc w:val="both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t xml:space="preserve">Некрасова, М.Б. История России: учебник и практикум для среднего профессионального образования / М.Б. Некрасова. – 5-е изд., </w:t>
      </w:r>
      <w:proofErr w:type="spellStart"/>
      <w:r w:rsidRPr="00507497">
        <w:rPr>
          <w:rFonts w:ascii="Times New Roman" w:hAnsi="Times New Roman" w:cs="Times New Roman"/>
        </w:rPr>
        <w:t>перераб</w:t>
      </w:r>
      <w:proofErr w:type="spellEnd"/>
      <w:r w:rsidRPr="00507497">
        <w:rPr>
          <w:rFonts w:ascii="Times New Roman" w:hAnsi="Times New Roman" w:cs="Times New Roman"/>
        </w:rPr>
        <w:t xml:space="preserve">. и доп. – Москва: </w:t>
      </w:r>
      <w:proofErr w:type="spellStart"/>
      <w:r w:rsidRPr="00507497">
        <w:rPr>
          <w:rFonts w:ascii="Times New Roman" w:hAnsi="Times New Roman" w:cs="Times New Roman"/>
        </w:rPr>
        <w:t>Юрайт</w:t>
      </w:r>
      <w:proofErr w:type="spellEnd"/>
      <w:r w:rsidRPr="00507497">
        <w:rPr>
          <w:rFonts w:ascii="Times New Roman" w:hAnsi="Times New Roman" w:cs="Times New Roman"/>
        </w:rPr>
        <w:t xml:space="preserve">, 2020. – 363 с. – (Профессиональное образование). – ISBN 978-5-534-05027-1. – </w:t>
      </w:r>
    </w:p>
    <w:p w:rsidR="00507497" w:rsidRPr="00507497" w:rsidRDefault="00507497" w:rsidP="00507497">
      <w:pPr>
        <w:ind w:left="-15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t xml:space="preserve">Текст: непосредственный. </w:t>
      </w:r>
    </w:p>
    <w:p w:rsidR="00507497" w:rsidRPr="00507497" w:rsidRDefault="00507497" w:rsidP="00507497">
      <w:pPr>
        <w:widowControl/>
        <w:numPr>
          <w:ilvl w:val="0"/>
          <w:numId w:val="18"/>
        </w:numPr>
        <w:spacing w:line="304" w:lineRule="auto"/>
        <w:ind w:firstLine="358"/>
        <w:jc w:val="both"/>
        <w:rPr>
          <w:rFonts w:ascii="Times New Roman" w:hAnsi="Times New Roman" w:cs="Times New Roman"/>
        </w:rPr>
      </w:pPr>
      <w:proofErr w:type="spellStart"/>
      <w:r w:rsidRPr="00507497">
        <w:rPr>
          <w:rFonts w:ascii="Times New Roman" w:hAnsi="Times New Roman" w:cs="Times New Roman"/>
        </w:rPr>
        <w:t>Прядеин</w:t>
      </w:r>
      <w:proofErr w:type="spellEnd"/>
      <w:r w:rsidRPr="00507497">
        <w:rPr>
          <w:rFonts w:ascii="Times New Roman" w:hAnsi="Times New Roman" w:cs="Times New Roman"/>
        </w:rPr>
        <w:t xml:space="preserve">, В.С. История России в схемах, таблицах, терминах и тестах: учебное пособие для среднего профессионального образования / В.С. </w:t>
      </w:r>
      <w:proofErr w:type="spellStart"/>
      <w:r w:rsidRPr="00507497">
        <w:rPr>
          <w:rFonts w:ascii="Times New Roman" w:hAnsi="Times New Roman" w:cs="Times New Roman"/>
        </w:rPr>
        <w:t>Прядеин</w:t>
      </w:r>
      <w:proofErr w:type="spellEnd"/>
      <w:r w:rsidRPr="00507497">
        <w:rPr>
          <w:rFonts w:ascii="Times New Roman" w:hAnsi="Times New Roman" w:cs="Times New Roman"/>
        </w:rPr>
        <w:t xml:space="preserve">; под научной редакцией В.М. Кириллова. – Москва: Издательство </w:t>
      </w:r>
      <w:proofErr w:type="spellStart"/>
      <w:r w:rsidRPr="00507497">
        <w:rPr>
          <w:rFonts w:ascii="Times New Roman" w:hAnsi="Times New Roman" w:cs="Times New Roman"/>
        </w:rPr>
        <w:t>Юрайт</w:t>
      </w:r>
      <w:proofErr w:type="spellEnd"/>
      <w:r w:rsidRPr="00507497">
        <w:rPr>
          <w:rFonts w:ascii="Times New Roman" w:hAnsi="Times New Roman" w:cs="Times New Roman"/>
        </w:rPr>
        <w:t xml:space="preserve">, 2020. – 198 с. – (Профессиональное образование). – ISBN 978-5-534-05440-8. – Текст: непосредственный. </w:t>
      </w:r>
    </w:p>
    <w:p w:rsidR="00507497" w:rsidRPr="00507497" w:rsidRDefault="00507497" w:rsidP="00507497">
      <w:pPr>
        <w:widowControl/>
        <w:numPr>
          <w:ilvl w:val="0"/>
          <w:numId w:val="18"/>
        </w:numPr>
        <w:spacing w:line="304" w:lineRule="auto"/>
        <w:ind w:firstLine="358"/>
        <w:jc w:val="both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lastRenderedPageBreak/>
        <w:t xml:space="preserve">Санин, Г.А. Крым. Страницы истории: пособие для учителей общеобразовательных организаций / Г.А. </w:t>
      </w:r>
      <w:proofErr w:type="gramStart"/>
      <w:r w:rsidRPr="00507497">
        <w:rPr>
          <w:rFonts w:ascii="Times New Roman" w:hAnsi="Times New Roman" w:cs="Times New Roman"/>
        </w:rPr>
        <w:t>Санин</w:t>
      </w:r>
      <w:proofErr w:type="gramEnd"/>
      <w:r w:rsidRPr="00507497">
        <w:rPr>
          <w:rFonts w:ascii="Times New Roman" w:hAnsi="Times New Roman" w:cs="Times New Roman"/>
        </w:rPr>
        <w:t xml:space="preserve">. – Москва: Просвещение, 2015. – 80 с. – ISBN 978-5- 09-034351-0. – Текст: непосредственный.  </w:t>
      </w:r>
    </w:p>
    <w:p w:rsidR="00507497" w:rsidRPr="00507497" w:rsidRDefault="00507497" w:rsidP="00507497">
      <w:pPr>
        <w:widowControl/>
        <w:numPr>
          <w:ilvl w:val="0"/>
          <w:numId w:val="18"/>
        </w:numPr>
        <w:spacing w:line="304" w:lineRule="auto"/>
        <w:ind w:firstLine="358"/>
        <w:jc w:val="both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t xml:space="preserve">Степанова, Л.Г. История России. Практикум: учебное пособие для среднего профессионального образования / Л.Г. Степанова. – Москва: Издательство </w:t>
      </w:r>
      <w:proofErr w:type="spellStart"/>
      <w:r w:rsidRPr="00507497">
        <w:rPr>
          <w:rFonts w:ascii="Times New Roman" w:hAnsi="Times New Roman" w:cs="Times New Roman"/>
        </w:rPr>
        <w:t>Юрайт</w:t>
      </w:r>
      <w:proofErr w:type="spellEnd"/>
      <w:r w:rsidRPr="00507497">
        <w:rPr>
          <w:rFonts w:ascii="Times New Roman" w:hAnsi="Times New Roman" w:cs="Times New Roman"/>
        </w:rPr>
        <w:t>, 2021. – 231 с. – (Профессиональное образование). – ISBN 978-5-534-10705-0. – Текст: непосредственный.</w:t>
      </w:r>
      <w:r w:rsidRPr="00507497">
        <w:rPr>
          <w:rFonts w:ascii="Times New Roman" w:hAnsi="Times New Roman" w:cs="Times New Roman"/>
          <w:b/>
        </w:rPr>
        <w:t xml:space="preserve"> </w:t>
      </w:r>
    </w:p>
    <w:p w:rsidR="00507497" w:rsidRPr="00507497" w:rsidRDefault="00507497" w:rsidP="00507497">
      <w:pPr>
        <w:spacing w:line="259" w:lineRule="auto"/>
        <w:rPr>
          <w:rFonts w:ascii="Times New Roman" w:hAnsi="Times New Roman" w:cs="Times New Roman"/>
        </w:rPr>
      </w:pPr>
      <w:r w:rsidRPr="00507497">
        <w:rPr>
          <w:rFonts w:ascii="Times New Roman" w:hAnsi="Times New Roman" w:cs="Times New Roman"/>
        </w:rPr>
        <w:t xml:space="preserve"> </w:t>
      </w:r>
    </w:p>
    <w:p w:rsidR="00734FD6" w:rsidRDefault="00734FD6" w:rsidP="00507497">
      <w:pPr>
        <w:pStyle w:val="37"/>
        <w:shd w:val="clear" w:color="auto" w:fill="auto"/>
        <w:spacing w:before="0" w:after="0" w:line="240" w:lineRule="auto"/>
        <w:ind w:right="1040" w:firstLine="0"/>
        <w:jc w:val="left"/>
        <w:rPr>
          <w:color w:val="000000"/>
          <w:sz w:val="24"/>
          <w:szCs w:val="24"/>
          <w:lang w:bidi="ru-RU"/>
        </w:rPr>
      </w:pPr>
    </w:p>
    <w:p w:rsidR="00734FD6" w:rsidRDefault="00734FD6" w:rsidP="00734FD6">
      <w:pPr>
        <w:pStyle w:val="37"/>
        <w:shd w:val="clear" w:color="auto" w:fill="auto"/>
        <w:spacing w:before="0" w:after="0" w:line="240" w:lineRule="auto"/>
        <w:ind w:right="1040" w:firstLine="0"/>
        <w:jc w:val="left"/>
        <w:rPr>
          <w:color w:val="000000"/>
          <w:sz w:val="24"/>
          <w:szCs w:val="24"/>
          <w:lang w:bidi="ru-RU"/>
        </w:rPr>
      </w:pPr>
    </w:p>
    <w:p w:rsidR="00734FD6" w:rsidRDefault="00734FD6" w:rsidP="00734FD6">
      <w:pPr>
        <w:pStyle w:val="37"/>
        <w:shd w:val="clear" w:color="auto" w:fill="auto"/>
        <w:spacing w:before="0" w:after="0" w:line="240" w:lineRule="auto"/>
        <w:ind w:right="1040" w:firstLine="0"/>
        <w:jc w:val="left"/>
        <w:rPr>
          <w:color w:val="000000"/>
          <w:sz w:val="24"/>
          <w:szCs w:val="24"/>
          <w:lang w:bidi="ru-RU"/>
        </w:rPr>
      </w:pPr>
    </w:p>
    <w:p w:rsidR="00076BE0" w:rsidRPr="00C143B3" w:rsidRDefault="00076BE0" w:rsidP="00734FD6">
      <w:pPr>
        <w:pStyle w:val="13"/>
        <w:tabs>
          <w:tab w:val="left" w:pos="284"/>
          <w:tab w:val="left" w:pos="450"/>
          <w:tab w:val="left" w:pos="710"/>
        </w:tabs>
        <w:spacing w:line="233" w:lineRule="auto"/>
        <w:ind w:firstLine="0"/>
        <w:sectPr w:rsidR="00076BE0" w:rsidRPr="00C143B3" w:rsidSect="00734FD6">
          <w:footerReference w:type="even" r:id="rId18"/>
          <w:footerReference w:type="default" r:id="rId19"/>
          <w:pgSz w:w="12240" w:h="15840"/>
          <w:pgMar w:top="724" w:right="790" w:bottom="597" w:left="1625" w:header="0" w:footer="3" w:gutter="0"/>
          <w:cols w:space="720"/>
          <w:noEndnote/>
          <w:docGrid w:linePitch="360"/>
        </w:sectPr>
      </w:pPr>
    </w:p>
    <w:p w:rsidR="00076BE0" w:rsidRDefault="00076BE0">
      <w:pPr>
        <w:spacing w:line="1" w:lineRule="exact"/>
      </w:pPr>
    </w:p>
    <w:p w:rsidR="00661519" w:rsidRPr="000D7C93" w:rsidRDefault="00661519" w:rsidP="00661519">
      <w:pPr>
        <w:pStyle w:val="1"/>
        <w:numPr>
          <w:ilvl w:val="0"/>
          <w:numId w:val="15"/>
        </w:numPr>
        <w:tabs>
          <w:tab w:val="clear" w:pos="644"/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459"/>
        </w:tabs>
        <w:ind w:left="0" w:right="111" w:firstLine="567"/>
        <w:jc w:val="center"/>
        <w:rPr>
          <w:b/>
          <w:caps/>
        </w:rPr>
      </w:pPr>
      <w:r w:rsidRPr="000D7C93">
        <w:rPr>
          <w:b/>
          <w:caps/>
        </w:rPr>
        <w:t>Контроль и оценка результатов освоения Дисциплины</w:t>
      </w:r>
    </w:p>
    <w:p w:rsidR="00661519" w:rsidRDefault="00661519" w:rsidP="00661519">
      <w:pPr>
        <w:pStyle w:val="1"/>
        <w:tabs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459"/>
        </w:tabs>
        <w:ind w:right="111" w:firstLine="567"/>
        <w:jc w:val="both"/>
      </w:pPr>
      <w:r w:rsidRPr="000D7C93">
        <w:rPr>
          <w:b/>
        </w:rPr>
        <w:t>Контроль</w:t>
      </w:r>
      <w:r w:rsidRPr="000D7C93">
        <w:t xml:space="preserve"> </w:t>
      </w:r>
      <w:r w:rsidRPr="000D7C93">
        <w:rPr>
          <w:b/>
        </w:rPr>
        <w:t>и оценка</w:t>
      </w:r>
      <w:r w:rsidRPr="000D7C93"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r>
        <w:t>студентами</w:t>
      </w:r>
      <w:r w:rsidRPr="000D7C93">
        <w:t xml:space="preserve"> индивидуальных заданий, проектов, исследований.</w:t>
      </w:r>
    </w:p>
    <w:tbl>
      <w:tblPr>
        <w:tblW w:w="14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7807"/>
        <w:gridCol w:w="6662"/>
      </w:tblGrid>
      <w:tr w:rsidR="00661519" w:rsidRPr="00DA4231" w:rsidTr="004D0690">
        <w:trPr>
          <w:trHeight w:val="454"/>
        </w:trPr>
        <w:tc>
          <w:tcPr>
            <w:tcW w:w="7807" w:type="dxa"/>
            <w:shd w:val="clear" w:color="auto" w:fill="FFFFFF"/>
            <w:vAlign w:val="bottom"/>
          </w:tcPr>
          <w:p w:rsidR="00661519" w:rsidRPr="00DA4231" w:rsidRDefault="00661519" w:rsidP="004D0690">
            <w:pPr>
              <w:pStyle w:val="213"/>
              <w:shd w:val="clear" w:color="auto" w:fill="auto"/>
              <w:spacing w:line="240" w:lineRule="atLeast"/>
              <w:contextualSpacing/>
              <w:jc w:val="center"/>
              <w:rPr>
                <w:color w:val="auto"/>
                <w:sz w:val="24"/>
                <w:szCs w:val="24"/>
              </w:rPr>
            </w:pPr>
            <w:r w:rsidRPr="00DA4231">
              <w:rPr>
                <w:rStyle w:val="2115pt"/>
                <w:color w:val="auto"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6662" w:type="dxa"/>
            <w:shd w:val="clear" w:color="auto" w:fill="FFFFFF"/>
            <w:vAlign w:val="bottom"/>
          </w:tcPr>
          <w:p w:rsidR="00661519" w:rsidRPr="00DA4231" w:rsidRDefault="00661519" w:rsidP="004D0690">
            <w:pPr>
              <w:pStyle w:val="213"/>
              <w:shd w:val="clear" w:color="auto" w:fill="auto"/>
              <w:spacing w:line="240" w:lineRule="atLeast"/>
              <w:contextualSpacing/>
              <w:jc w:val="center"/>
              <w:rPr>
                <w:color w:val="auto"/>
                <w:sz w:val="24"/>
                <w:szCs w:val="24"/>
              </w:rPr>
            </w:pPr>
            <w:r w:rsidRPr="00DA4231">
              <w:rPr>
                <w:rStyle w:val="2115pt"/>
                <w:color w:val="auto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661519" w:rsidRPr="00DA4231" w:rsidTr="004D0690">
        <w:trPr>
          <w:trHeight w:val="397"/>
        </w:trPr>
        <w:tc>
          <w:tcPr>
            <w:tcW w:w="7807" w:type="dxa"/>
            <w:shd w:val="clear" w:color="auto" w:fill="FFFFFF"/>
          </w:tcPr>
          <w:p w:rsidR="00661519" w:rsidRPr="00DA4231" w:rsidRDefault="00661519" w:rsidP="004D0690">
            <w:pPr>
              <w:pStyle w:val="213"/>
              <w:shd w:val="clear" w:color="auto" w:fill="auto"/>
              <w:spacing w:line="240" w:lineRule="atLeast"/>
              <w:ind w:left="142"/>
              <w:contextualSpacing/>
              <w:rPr>
                <w:color w:val="auto"/>
                <w:sz w:val="24"/>
                <w:szCs w:val="24"/>
              </w:rPr>
            </w:pPr>
            <w:r w:rsidRPr="00DA4231">
              <w:rPr>
                <w:rStyle w:val="2115pt"/>
                <w:color w:val="auto"/>
                <w:sz w:val="24"/>
                <w:szCs w:val="24"/>
              </w:rPr>
              <w:t>Умения:</w:t>
            </w:r>
          </w:p>
        </w:tc>
        <w:tc>
          <w:tcPr>
            <w:tcW w:w="6662" w:type="dxa"/>
            <w:shd w:val="clear" w:color="auto" w:fill="FFFFFF"/>
          </w:tcPr>
          <w:p w:rsidR="00661519" w:rsidRPr="00DA4231" w:rsidRDefault="00661519" w:rsidP="004D0690">
            <w:pPr>
              <w:spacing w:line="240" w:lineRule="atLeast"/>
              <w:contextualSpacing/>
            </w:pPr>
          </w:p>
        </w:tc>
      </w:tr>
      <w:tr w:rsidR="00661519" w:rsidRPr="00DA4231" w:rsidTr="004D0690">
        <w:trPr>
          <w:trHeight w:val="397"/>
        </w:trPr>
        <w:tc>
          <w:tcPr>
            <w:tcW w:w="7807" w:type="dxa"/>
            <w:shd w:val="clear" w:color="auto" w:fill="FFFFFF"/>
          </w:tcPr>
          <w:p w:rsidR="00661519" w:rsidRPr="00A86878" w:rsidRDefault="00661519" w:rsidP="00661519">
            <w:pPr>
              <w:pStyle w:val="13"/>
              <w:numPr>
                <w:ilvl w:val="0"/>
                <w:numId w:val="5"/>
              </w:numPr>
              <w:tabs>
                <w:tab w:val="left" w:pos="820"/>
              </w:tabs>
              <w:ind w:left="820" w:hanging="340"/>
              <w:jc w:val="both"/>
              <w:rPr>
                <w:sz w:val="22"/>
                <w:szCs w:val="22"/>
              </w:rPr>
            </w:pPr>
            <w:r>
              <w:rPr>
                <w:rFonts w:ascii="TimesNewRomanPSMT" w:hAnsi="TimesNewRomanPSMT"/>
              </w:rPr>
              <w:t>У1-</w:t>
            </w:r>
            <w:r w:rsidRPr="00A86878">
              <w:rPr>
                <w:rFonts w:ascii="TimesNewRomanPSMT" w:hAnsi="TimesNewRomanPSMT"/>
              </w:rPr>
              <w:t>Логически верно мыслить и грамотно строить свою речь</w:t>
            </w:r>
            <w:r w:rsidRPr="00A86878">
              <w:rPr>
                <w:sz w:val="22"/>
                <w:szCs w:val="22"/>
              </w:rPr>
              <w:t xml:space="preserve"> </w:t>
            </w:r>
          </w:p>
          <w:p w:rsidR="00661519" w:rsidRPr="00A86878" w:rsidRDefault="00661519" w:rsidP="00661519">
            <w:pPr>
              <w:pStyle w:val="13"/>
              <w:numPr>
                <w:ilvl w:val="0"/>
                <w:numId w:val="5"/>
              </w:numPr>
              <w:tabs>
                <w:tab w:val="left" w:pos="820"/>
              </w:tabs>
              <w:ind w:left="820" w:hanging="340"/>
              <w:jc w:val="both"/>
              <w:rPr>
                <w:sz w:val="22"/>
                <w:szCs w:val="22"/>
              </w:rPr>
            </w:pPr>
            <w:r>
              <w:rPr>
                <w:rFonts w:ascii="TimesNewRomanPSMT" w:hAnsi="TimesNewRomanPSMT"/>
              </w:rPr>
              <w:t>У2-</w:t>
            </w:r>
            <w:r w:rsidRPr="00A86878">
              <w:rPr>
                <w:rFonts w:ascii="TimesNewRomanPSMT" w:hAnsi="TimesNewRomanPSMT"/>
              </w:rPr>
              <w:t>ориентироваться в мировом историческом процессе, анализировать процессы и явления, происходящие в обществе</w:t>
            </w:r>
            <w:r w:rsidRPr="00A86878">
              <w:rPr>
                <w:sz w:val="22"/>
                <w:szCs w:val="22"/>
              </w:rPr>
              <w:t xml:space="preserve"> </w:t>
            </w:r>
          </w:p>
          <w:p w:rsidR="00661519" w:rsidRPr="00A86878" w:rsidRDefault="00661519" w:rsidP="00661519">
            <w:pPr>
              <w:pStyle w:val="13"/>
              <w:tabs>
                <w:tab w:val="left" w:pos="820"/>
              </w:tabs>
              <w:ind w:left="820" w:firstLine="0"/>
              <w:jc w:val="both"/>
              <w:rPr>
                <w:sz w:val="22"/>
                <w:szCs w:val="22"/>
              </w:rPr>
            </w:pPr>
            <w:r>
              <w:rPr>
                <w:rFonts w:ascii="TimesNewRomanPSMT" w:hAnsi="TimesNewRomanPSMT"/>
              </w:rPr>
              <w:t>У3-</w:t>
            </w:r>
            <w:r w:rsidRPr="00A86878">
              <w:rPr>
                <w:rFonts w:ascii="TimesNewRomanPSMT" w:hAnsi="TimesNewRomanPSMT"/>
              </w:rPr>
              <w:t>теоретически обобщать факты, выявлять проблемы, причинн</w:t>
            </w:r>
            <w:proofErr w:type="gramStart"/>
            <w:r w:rsidRPr="00A86878">
              <w:rPr>
                <w:rFonts w:ascii="TimesNewRomanPSMT" w:hAnsi="TimesNewRomanPSMT"/>
              </w:rPr>
              <w:t>о-</w:t>
            </w:r>
            <w:proofErr w:type="gramEnd"/>
            <w:r w:rsidRPr="00A86878">
              <w:rPr>
                <w:rFonts w:ascii="TimesNewRomanPSMT" w:hAnsi="TimesNewRomanPSMT"/>
              </w:rPr>
              <w:t xml:space="preserve"> следственные связи, закономерности и главные тенденции развития исторического процесса</w:t>
            </w:r>
            <w:r w:rsidRPr="00A86878">
              <w:rPr>
                <w:sz w:val="22"/>
                <w:szCs w:val="22"/>
              </w:rPr>
              <w:t xml:space="preserve"> </w:t>
            </w:r>
          </w:p>
          <w:p w:rsidR="00661519" w:rsidRPr="00DA4231" w:rsidRDefault="00661519" w:rsidP="004D0690">
            <w:pPr>
              <w:pStyle w:val="213"/>
              <w:shd w:val="clear" w:color="auto" w:fill="auto"/>
              <w:spacing w:line="240" w:lineRule="atLeast"/>
              <w:ind w:left="142" w:right="111"/>
              <w:contextualSpacing/>
              <w:jc w:val="both"/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662" w:type="dxa"/>
            <w:shd w:val="clear" w:color="auto" w:fill="FFFFFF"/>
          </w:tcPr>
          <w:p w:rsidR="00661519" w:rsidRPr="0035548B" w:rsidRDefault="00661519" w:rsidP="004D0690">
            <w:pPr>
              <w:pStyle w:val="213"/>
              <w:shd w:val="clear" w:color="auto" w:fill="auto"/>
              <w:spacing w:line="240" w:lineRule="atLeast"/>
              <w:ind w:left="142" w:right="132"/>
              <w:contextualSpacing/>
              <w:rPr>
                <w:rStyle w:val="211pt"/>
                <w:color w:val="auto"/>
                <w:sz w:val="24"/>
                <w:szCs w:val="24"/>
              </w:rPr>
            </w:pPr>
            <w:r w:rsidRPr="0035548B">
              <w:rPr>
                <w:rStyle w:val="211pt"/>
                <w:color w:val="auto"/>
                <w:sz w:val="24"/>
                <w:szCs w:val="24"/>
              </w:rPr>
              <w:t>Выполнение и оценка результатов:</w:t>
            </w:r>
          </w:p>
          <w:p w:rsidR="00661519" w:rsidRPr="0035548B" w:rsidRDefault="00661519" w:rsidP="004D0690">
            <w:pPr>
              <w:pStyle w:val="213"/>
              <w:shd w:val="clear" w:color="auto" w:fill="auto"/>
              <w:spacing w:line="240" w:lineRule="atLeast"/>
              <w:ind w:left="142" w:right="132"/>
              <w:contextualSpacing/>
              <w:rPr>
                <w:color w:val="auto"/>
                <w:sz w:val="18"/>
                <w:szCs w:val="18"/>
              </w:rPr>
            </w:pPr>
            <w:r w:rsidRPr="0035548B">
              <w:rPr>
                <w:rStyle w:val="2115pt"/>
                <w:color w:val="auto"/>
                <w:sz w:val="24"/>
                <w:szCs w:val="24"/>
              </w:rPr>
              <w:t>А</w:t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нализ предложенных понятий по изучаемой теме;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Анализ результатов своей практической работы по изучаемой теме (рефлексия своей деятельности);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Аудиторные занятия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Внеаудиторная самостоятельная работа по конспектированию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Выполнение и защита практических работ;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Домашняя  работа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Зачет в форме тестирования.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Индивидуальные задания,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Итоговая аттестация по дисциплине проходит в соответствии с учебным планом по специальности.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Контроль знаний - тестирование по теме: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Контрольная работа</w:t>
            </w:r>
          </w:p>
        </w:tc>
      </w:tr>
      <w:tr w:rsidR="00661519" w:rsidRPr="00DA4231" w:rsidTr="004D0690">
        <w:trPr>
          <w:trHeight w:val="397"/>
        </w:trPr>
        <w:tc>
          <w:tcPr>
            <w:tcW w:w="7807" w:type="dxa"/>
            <w:shd w:val="clear" w:color="auto" w:fill="FFFFFF"/>
          </w:tcPr>
          <w:p w:rsidR="00661519" w:rsidRPr="00DA4231" w:rsidRDefault="00661519" w:rsidP="004D0690">
            <w:pPr>
              <w:pStyle w:val="213"/>
              <w:shd w:val="clear" w:color="auto" w:fill="auto"/>
              <w:spacing w:line="240" w:lineRule="atLeast"/>
              <w:ind w:left="142" w:right="122"/>
              <w:contextualSpacing/>
              <w:rPr>
                <w:color w:val="auto"/>
                <w:sz w:val="24"/>
                <w:szCs w:val="24"/>
              </w:rPr>
            </w:pPr>
            <w:r w:rsidRPr="00DA4231">
              <w:rPr>
                <w:rStyle w:val="2115pt"/>
                <w:color w:val="auto"/>
                <w:sz w:val="24"/>
                <w:szCs w:val="24"/>
              </w:rPr>
              <w:t>Знания:</w:t>
            </w:r>
          </w:p>
        </w:tc>
        <w:tc>
          <w:tcPr>
            <w:tcW w:w="6662" w:type="dxa"/>
            <w:shd w:val="clear" w:color="auto" w:fill="FFFFFF"/>
          </w:tcPr>
          <w:p w:rsidR="00661519" w:rsidRPr="00DA4231" w:rsidRDefault="00661519" w:rsidP="004D0690">
            <w:pPr>
              <w:spacing w:line="240" w:lineRule="atLeast"/>
              <w:ind w:left="142" w:right="132"/>
              <w:contextualSpacing/>
            </w:pPr>
          </w:p>
        </w:tc>
      </w:tr>
      <w:tr w:rsidR="00661519" w:rsidRPr="00DA4231" w:rsidTr="004D0690">
        <w:trPr>
          <w:trHeight w:val="397"/>
        </w:trPr>
        <w:tc>
          <w:tcPr>
            <w:tcW w:w="7807" w:type="dxa"/>
            <w:shd w:val="clear" w:color="auto" w:fill="FFFFFF"/>
          </w:tcPr>
          <w:p w:rsidR="00661519" w:rsidRPr="00A86878" w:rsidRDefault="00661519" w:rsidP="00661519">
            <w:pPr>
              <w:pStyle w:val="13"/>
              <w:tabs>
                <w:tab w:val="left" w:pos="820"/>
              </w:tabs>
              <w:ind w:left="820" w:firstLine="0"/>
              <w:jc w:val="both"/>
              <w:rPr>
                <w:sz w:val="22"/>
                <w:szCs w:val="22"/>
              </w:rPr>
            </w:pPr>
            <w:r>
              <w:rPr>
                <w:rFonts w:ascii="TimesNewRomanPSMT" w:hAnsi="TimesNewRomanPSMT"/>
              </w:rPr>
              <w:t>З1-</w:t>
            </w:r>
            <w:r w:rsidRPr="00A86878">
              <w:rPr>
                <w:rFonts w:ascii="TimesNewRomanPSMT" w:hAnsi="TimesNewRomanPSMT"/>
              </w:rPr>
              <w:t>Место и роль России в мировой истории и в современном мире</w:t>
            </w:r>
            <w:r w:rsidRPr="00A86878">
              <w:rPr>
                <w:color w:val="0D0D0D"/>
                <w:sz w:val="22"/>
                <w:szCs w:val="22"/>
              </w:rPr>
              <w:t xml:space="preserve"> </w:t>
            </w:r>
          </w:p>
          <w:p w:rsidR="00661519" w:rsidRPr="00A86878" w:rsidRDefault="00661519" w:rsidP="00661519">
            <w:pPr>
              <w:pStyle w:val="13"/>
              <w:tabs>
                <w:tab w:val="left" w:pos="820"/>
              </w:tabs>
              <w:spacing w:after="280"/>
              <w:ind w:left="480" w:firstLine="0"/>
              <w:jc w:val="both"/>
              <w:rPr>
                <w:sz w:val="22"/>
                <w:szCs w:val="22"/>
              </w:rPr>
            </w:pPr>
            <w:r>
              <w:rPr>
                <w:rFonts w:ascii="TimesNewRomanPSMT" w:hAnsi="TimesNewRomanPSMT"/>
              </w:rPr>
              <w:t>З2-</w:t>
            </w:r>
            <w:r w:rsidRPr="00A86878">
              <w:rPr>
                <w:rFonts w:ascii="TimesNewRomanPSMT" w:hAnsi="TimesNewRomanPSMT"/>
              </w:rPr>
              <w:t xml:space="preserve">Основные </w:t>
            </w:r>
            <w:proofErr w:type="gramStart"/>
            <w:r w:rsidRPr="00A86878">
              <w:rPr>
                <w:rFonts w:ascii="TimesNewRomanPSMT" w:hAnsi="TimesNewRomanPSMT"/>
              </w:rPr>
              <w:t>событии</w:t>
            </w:r>
            <w:proofErr w:type="gramEnd"/>
            <w:r w:rsidRPr="00A86878">
              <w:rPr>
                <w:rFonts w:ascii="TimesNewRomanPSMT" w:hAnsi="TimesNewRomanPSMT"/>
              </w:rPr>
              <w:t xml:space="preserve"> и факты Отечественной истории, закономерности и этапы исторического процесса</w:t>
            </w:r>
            <w:r w:rsidRPr="00A86878">
              <w:rPr>
                <w:color w:val="0D0D0D"/>
                <w:sz w:val="22"/>
                <w:szCs w:val="22"/>
              </w:rPr>
              <w:t xml:space="preserve"> </w:t>
            </w:r>
          </w:p>
          <w:p w:rsidR="00661519" w:rsidRPr="00DA4231" w:rsidRDefault="00661519" w:rsidP="004D0690">
            <w:pPr>
              <w:pStyle w:val="13"/>
              <w:ind w:firstLine="640"/>
              <w:jc w:val="both"/>
            </w:pPr>
          </w:p>
        </w:tc>
        <w:tc>
          <w:tcPr>
            <w:tcW w:w="6662" w:type="dxa"/>
            <w:shd w:val="clear" w:color="auto" w:fill="FFFFFF"/>
          </w:tcPr>
          <w:p w:rsidR="00661519" w:rsidRPr="0035548B" w:rsidRDefault="00661519" w:rsidP="004D0690">
            <w:pPr>
              <w:pStyle w:val="213"/>
              <w:shd w:val="clear" w:color="auto" w:fill="auto"/>
              <w:spacing w:line="240" w:lineRule="atLeast"/>
              <w:ind w:left="142" w:right="132"/>
              <w:contextualSpacing/>
              <w:rPr>
                <w:rStyle w:val="211pt"/>
                <w:color w:val="auto"/>
                <w:sz w:val="24"/>
                <w:szCs w:val="24"/>
              </w:rPr>
            </w:pPr>
            <w:r w:rsidRPr="0035548B">
              <w:rPr>
                <w:rStyle w:val="211pt"/>
                <w:color w:val="auto"/>
                <w:sz w:val="24"/>
                <w:szCs w:val="24"/>
              </w:rPr>
              <w:t>Выполнение и оценка результатов:</w:t>
            </w:r>
          </w:p>
          <w:p w:rsidR="00661519" w:rsidRPr="00DA4231" w:rsidRDefault="00661519" w:rsidP="004D0690">
            <w:pPr>
              <w:pStyle w:val="213"/>
              <w:shd w:val="clear" w:color="auto" w:fill="auto"/>
              <w:tabs>
                <w:tab w:val="left" w:pos="1829"/>
                <w:tab w:val="left" w:pos="3125"/>
              </w:tabs>
              <w:spacing w:line="240" w:lineRule="atLeast"/>
              <w:ind w:right="132"/>
              <w:contextualSpacing/>
              <w:rPr>
                <w:color w:val="auto"/>
                <w:sz w:val="24"/>
                <w:szCs w:val="24"/>
              </w:rPr>
            </w:pPr>
            <w:r w:rsidRPr="0035548B">
              <w:rPr>
                <w:rStyle w:val="2115pt"/>
                <w:color w:val="auto"/>
                <w:sz w:val="24"/>
                <w:szCs w:val="24"/>
              </w:rPr>
              <w:t>А</w:t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нализ предложенных понятий по изучаемой теме;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Анализ результатов своей практической работы по изучаемой теме (рефлексия своей деятельности);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Аудиторные занятия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Внеаудиторная самостоятельная работа по конспектированию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Выполнение и защита практических работ;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Домашняя  работа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Зачет в форме тестирования.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Индивидуальные задания,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Итоговая аттестация по дисциплине проходит в соответствии с учебным планом по специальности.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lastRenderedPageBreak/>
              <w:t>Контроль знаний - тестирование по теме:</w:t>
            </w:r>
            <w:r w:rsidRPr="0035548B">
              <w:rPr>
                <w:color w:val="555555"/>
                <w:sz w:val="24"/>
                <w:szCs w:val="24"/>
              </w:rPr>
              <w:br/>
            </w:r>
            <w:r w:rsidRPr="0035548B">
              <w:rPr>
                <w:color w:val="555555"/>
                <w:sz w:val="24"/>
                <w:szCs w:val="24"/>
                <w:shd w:val="clear" w:color="auto" w:fill="FFFFFF"/>
              </w:rPr>
              <w:t>Контрольная работа</w:t>
            </w:r>
          </w:p>
        </w:tc>
      </w:tr>
    </w:tbl>
    <w:p w:rsidR="00661519" w:rsidRPr="001B5961" w:rsidRDefault="00661519" w:rsidP="00661519">
      <w:pPr>
        <w:pStyle w:val="1"/>
        <w:pageBreakBefore/>
        <w:ind w:firstLine="0"/>
        <w:rPr>
          <w:b/>
          <w:sz w:val="28"/>
          <w:szCs w:val="28"/>
        </w:rPr>
      </w:pPr>
      <w:r>
        <w:lastRenderedPageBreak/>
        <w:br w:type="page"/>
      </w:r>
      <w:r>
        <w:rPr>
          <w:b/>
          <w:sz w:val="28"/>
          <w:szCs w:val="28"/>
        </w:rPr>
        <w:lastRenderedPageBreak/>
        <w:t>5</w:t>
      </w:r>
      <w:r w:rsidRPr="001B5961">
        <w:rPr>
          <w:b/>
          <w:sz w:val="28"/>
          <w:szCs w:val="28"/>
        </w:rPr>
        <w:t>. ЛИСТ РЕГИСТРАЦИИ ИЗМЕНЕНИЙ</w:t>
      </w:r>
    </w:p>
    <w:p w:rsidR="00661519" w:rsidRPr="001B5961" w:rsidRDefault="00661519" w:rsidP="00661519">
      <w:pPr>
        <w:jc w:val="center"/>
        <w:rPr>
          <w:b/>
          <w:sz w:val="20"/>
          <w:u w:val="single"/>
        </w:rPr>
      </w:pPr>
    </w:p>
    <w:tbl>
      <w:tblPr>
        <w:tblStyle w:val="aa"/>
        <w:tblW w:w="0" w:type="auto"/>
        <w:tblInd w:w="108" w:type="dxa"/>
        <w:tblLook w:val="04A0"/>
      </w:tblPr>
      <w:tblGrid>
        <w:gridCol w:w="1120"/>
        <w:gridCol w:w="1432"/>
        <w:gridCol w:w="1276"/>
        <w:gridCol w:w="1417"/>
        <w:gridCol w:w="2693"/>
        <w:gridCol w:w="1560"/>
        <w:gridCol w:w="2551"/>
        <w:gridCol w:w="1134"/>
        <w:gridCol w:w="1276"/>
      </w:tblGrid>
      <w:tr w:rsidR="00661519" w:rsidRPr="00F82206" w:rsidTr="004D0690">
        <w:tc>
          <w:tcPr>
            <w:tcW w:w="1120" w:type="dxa"/>
            <w:vMerge w:val="restart"/>
          </w:tcPr>
          <w:p w:rsidR="00661519" w:rsidRPr="00F82206" w:rsidRDefault="00661519" w:rsidP="004D0690">
            <w:pPr>
              <w:jc w:val="center"/>
            </w:pPr>
            <w:r>
              <w:t>Номер изменения</w:t>
            </w:r>
          </w:p>
        </w:tc>
        <w:tc>
          <w:tcPr>
            <w:tcW w:w="4125" w:type="dxa"/>
            <w:gridSpan w:val="3"/>
          </w:tcPr>
          <w:p w:rsidR="00661519" w:rsidRPr="00F82206" w:rsidRDefault="00661519" w:rsidP="004D0690">
            <w:pPr>
              <w:jc w:val="center"/>
            </w:pPr>
            <w:r>
              <w:t>Номера листов</w:t>
            </w:r>
          </w:p>
        </w:tc>
        <w:tc>
          <w:tcPr>
            <w:tcW w:w="2693" w:type="dxa"/>
            <w:vMerge w:val="restart"/>
          </w:tcPr>
          <w:p w:rsidR="00661519" w:rsidRPr="00F82206" w:rsidRDefault="00661519" w:rsidP="004D0690">
            <w:pPr>
              <w:jc w:val="center"/>
            </w:pPr>
            <w:r>
              <w:t>Основание для внесения изменений</w:t>
            </w:r>
          </w:p>
        </w:tc>
        <w:tc>
          <w:tcPr>
            <w:tcW w:w="1560" w:type="dxa"/>
            <w:vMerge w:val="restart"/>
          </w:tcPr>
          <w:p w:rsidR="00661519" w:rsidRPr="00F82206" w:rsidRDefault="00661519" w:rsidP="004D0690">
            <w:pPr>
              <w:jc w:val="center"/>
            </w:pPr>
            <w:r>
              <w:t>Подпись</w:t>
            </w:r>
          </w:p>
        </w:tc>
        <w:tc>
          <w:tcPr>
            <w:tcW w:w="2551" w:type="dxa"/>
            <w:vMerge w:val="restart"/>
          </w:tcPr>
          <w:p w:rsidR="00661519" w:rsidRDefault="00661519" w:rsidP="004D0690">
            <w:pPr>
              <w:jc w:val="center"/>
            </w:pPr>
            <w:r>
              <w:t>Расшифровка</w:t>
            </w:r>
          </w:p>
          <w:p w:rsidR="00661519" w:rsidRPr="00F82206" w:rsidRDefault="00661519" w:rsidP="004D0690">
            <w:pPr>
              <w:jc w:val="center"/>
            </w:pPr>
            <w:r>
              <w:t>подписи</w:t>
            </w:r>
          </w:p>
        </w:tc>
        <w:tc>
          <w:tcPr>
            <w:tcW w:w="1134" w:type="dxa"/>
            <w:vMerge w:val="restart"/>
          </w:tcPr>
          <w:p w:rsidR="00661519" w:rsidRPr="00F82206" w:rsidRDefault="00661519" w:rsidP="004D0690">
            <w:pPr>
              <w:jc w:val="center"/>
            </w:pPr>
            <w:r>
              <w:t>Дата</w:t>
            </w:r>
          </w:p>
        </w:tc>
        <w:tc>
          <w:tcPr>
            <w:tcW w:w="1276" w:type="dxa"/>
            <w:vMerge w:val="restart"/>
          </w:tcPr>
          <w:p w:rsidR="00661519" w:rsidRDefault="00661519" w:rsidP="004D0690">
            <w:pPr>
              <w:jc w:val="center"/>
            </w:pPr>
            <w:r>
              <w:t xml:space="preserve">Дата </w:t>
            </w:r>
          </w:p>
          <w:p w:rsidR="00661519" w:rsidRDefault="00661519" w:rsidP="004D0690">
            <w:pPr>
              <w:jc w:val="center"/>
            </w:pPr>
            <w:r>
              <w:t>введения</w:t>
            </w:r>
          </w:p>
          <w:p w:rsidR="00661519" w:rsidRPr="00F82206" w:rsidRDefault="00661519" w:rsidP="004D0690">
            <w:pPr>
              <w:jc w:val="center"/>
            </w:pPr>
            <w:r>
              <w:t>изменения</w:t>
            </w:r>
          </w:p>
        </w:tc>
      </w:tr>
      <w:tr w:rsidR="00661519" w:rsidRPr="00F82206" w:rsidTr="004D0690">
        <w:tc>
          <w:tcPr>
            <w:tcW w:w="1120" w:type="dxa"/>
            <w:vMerge/>
          </w:tcPr>
          <w:p w:rsidR="00661519" w:rsidRPr="00F82206" w:rsidRDefault="00661519" w:rsidP="004D0690"/>
        </w:tc>
        <w:tc>
          <w:tcPr>
            <w:tcW w:w="1432" w:type="dxa"/>
          </w:tcPr>
          <w:p w:rsidR="00661519" w:rsidRPr="00F82206" w:rsidRDefault="00661519" w:rsidP="004D0690">
            <w:proofErr w:type="gramStart"/>
            <w:r w:rsidRPr="00F82206">
              <w:t>замененных</w:t>
            </w:r>
            <w:proofErr w:type="gramEnd"/>
          </w:p>
        </w:tc>
        <w:tc>
          <w:tcPr>
            <w:tcW w:w="1276" w:type="dxa"/>
          </w:tcPr>
          <w:p w:rsidR="00661519" w:rsidRPr="00F82206" w:rsidRDefault="00661519" w:rsidP="004D0690">
            <w:r>
              <w:t>новых</w:t>
            </w:r>
          </w:p>
        </w:tc>
        <w:tc>
          <w:tcPr>
            <w:tcW w:w="1417" w:type="dxa"/>
          </w:tcPr>
          <w:p w:rsidR="00661519" w:rsidRDefault="00661519" w:rsidP="004D0690">
            <w:pPr>
              <w:jc w:val="center"/>
            </w:pPr>
            <w:proofErr w:type="spellStart"/>
            <w:r>
              <w:t>аннулиро</w:t>
            </w:r>
            <w:proofErr w:type="spellEnd"/>
            <w:r>
              <w:t>-</w:t>
            </w:r>
          </w:p>
          <w:p w:rsidR="00661519" w:rsidRPr="00F82206" w:rsidRDefault="00661519" w:rsidP="004D0690">
            <w:pPr>
              <w:jc w:val="center"/>
            </w:pPr>
            <w:r>
              <w:t>ванных</w:t>
            </w:r>
          </w:p>
        </w:tc>
        <w:tc>
          <w:tcPr>
            <w:tcW w:w="2693" w:type="dxa"/>
            <w:vMerge/>
          </w:tcPr>
          <w:p w:rsidR="00661519" w:rsidRPr="00F82206" w:rsidRDefault="00661519" w:rsidP="004D0690"/>
        </w:tc>
        <w:tc>
          <w:tcPr>
            <w:tcW w:w="1560" w:type="dxa"/>
            <w:vMerge/>
          </w:tcPr>
          <w:p w:rsidR="00661519" w:rsidRPr="00F82206" w:rsidRDefault="00661519" w:rsidP="004D0690"/>
        </w:tc>
        <w:tc>
          <w:tcPr>
            <w:tcW w:w="2551" w:type="dxa"/>
            <w:vMerge/>
          </w:tcPr>
          <w:p w:rsidR="00661519" w:rsidRPr="00F82206" w:rsidRDefault="00661519" w:rsidP="004D0690"/>
        </w:tc>
        <w:tc>
          <w:tcPr>
            <w:tcW w:w="1134" w:type="dxa"/>
            <w:vMerge/>
          </w:tcPr>
          <w:p w:rsidR="00661519" w:rsidRPr="00F82206" w:rsidRDefault="00661519" w:rsidP="004D0690"/>
        </w:tc>
        <w:tc>
          <w:tcPr>
            <w:tcW w:w="1276" w:type="dxa"/>
            <w:vMerge/>
          </w:tcPr>
          <w:p w:rsidR="00661519" w:rsidRPr="00F82206" w:rsidRDefault="00661519" w:rsidP="004D0690"/>
        </w:tc>
      </w:tr>
      <w:tr w:rsidR="00661519" w:rsidRPr="00F82206" w:rsidTr="004D0690">
        <w:tc>
          <w:tcPr>
            <w:tcW w:w="1120" w:type="dxa"/>
          </w:tcPr>
          <w:p w:rsidR="00661519" w:rsidRPr="00F82206" w:rsidRDefault="00661519" w:rsidP="004D0690"/>
        </w:tc>
        <w:tc>
          <w:tcPr>
            <w:tcW w:w="1432" w:type="dxa"/>
          </w:tcPr>
          <w:p w:rsidR="00661519" w:rsidRPr="00F82206" w:rsidRDefault="00661519" w:rsidP="004D0690"/>
        </w:tc>
        <w:tc>
          <w:tcPr>
            <w:tcW w:w="1276" w:type="dxa"/>
          </w:tcPr>
          <w:p w:rsidR="00661519" w:rsidRDefault="00661519" w:rsidP="004D0690"/>
        </w:tc>
        <w:tc>
          <w:tcPr>
            <w:tcW w:w="1417" w:type="dxa"/>
          </w:tcPr>
          <w:p w:rsidR="00661519" w:rsidRDefault="00661519" w:rsidP="004D0690"/>
        </w:tc>
        <w:tc>
          <w:tcPr>
            <w:tcW w:w="2693" w:type="dxa"/>
          </w:tcPr>
          <w:p w:rsidR="00661519" w:rsidRPr="00F82206" w:rsidRDefault="00661519" w:rsidP="004D0690"/>
        </w:tc>
        <w:tc>
          <w:tcPr>
            <w:tcW w:w="1560" w:type="dxa"/>
          </w:tcPr>
          <w:p w:rsidR="00661519" w:rsidRPr="00F82206" w:rsidRDefault="00661519" w:rsidP="004D0690"/>
        </w:tc>
        <w:tc>
          <w:tcPr>
            <w:tcW w:w="2551" w:type="dxa"/>
          </w:tcPr>
          <w:p w:rsidR="00661519" w:rsidRPr="00F82206" w:rsidRDefault="00661519" w:rsidP="004D0690"/>
        </w:tc>
        <w:tc>
          <w:tcPr>
            <w:tcW w:w="1134" w:type="dxa"/>
          </w:tcPr>
          <w:p w:rsidR="00661519" w:rsidRPr="00F82206" w:rsidRDefault="00661519" w:rsidP="004D0690"/>
        </w:tc>
        <w:tc>
          <w:tcPr>
            <w:tcW w:w="1276" w:type="dxa"/>
          </w:tcPr>
          <w:p w:rsidR="00661519" w:rsidRPr="00F82206" w:rsidRDefault="00661519" w:rsidP="004D0690"/>
        </w:tc>
      </w:tr>
      <w:tr w:rsidR="00661519" w:rsidRPr="00F82206" w:rsidTr="004D0690">
        <w:tc>
          <w:tcPr>
            <w:tcW w:w="1120" w:type="dxa"/>
          </w:tcPr>
          <w:p w:rsidR="00661519" w:rsidRPr="00F82206" w:rsidRDefault="00661519" w:rsidP="004D0690"/>
        </w:tc>
        <w:tc>
          <w:tcPr>
            <w:tcW w:w="1432" w:type="dxa"/>
          </w:tcPr>
          <w:p w:rsidR="00661519" w:rsidRPr="00F82206" w:rsidRDefault="00661519" w:rsidP="004D0690"/>
        </w:tc>
        <w:tc>
          <w:tcPr>
            <w:tcW w:w="1276" w:type="dxa"/>
          </w:tcPr>
          <w:p w:rsidR="00661519" w:rsidRDefault="00661519" w:rsidP="004D0690"/>
        </w:tc>
        <w:tc>
          <w:tcPr>
            <w:tcW w:w="1417" w:type="dxa"/>
          </w:tcPr>
          <w:p w:rsidR="00661519" w:rsidRDefault="00661519" w:rsidP="004D0690"/>
        </w:tc>
        <w:tc>
          <w:tcPr>
            <w:tcW w:w="2693" w:type="dxa"/>
          </w:tcPr>
          <w:p w:rsidR="00661519" w:rsidRPr="00F82206" w:rsidRDefault="00661519" w:rsidP="004D0690"/>
        </w:tc>
        <w:tc>
          <w:tcPr>
            <w:tcW w:w="1560" w:type="dxa"/>
          </w:tcPr>
          <w:p w:rsidR="00661519" w:rsidRPr="00F82206" w:rsidRDefault="00661519" w:rsidP="004D0690"/>
        </w:tc>
        <w:tc>
          <w:tcPr>
            <w:tcW w:w="2551" w:type="dxa"/>
          </w:tcPr>
          <w:p w:rsidR="00661519" w:rsidRPr="00F82206" w:rsidRDefault="00661519" w:rsidP="004D0690"/>
        </w:tc>
        <w:tc>
          <w:tcPr>
            <w:tcW w:w="1134" w:type="dxa"/>
          </w:tcPr>
          <w:p w:rsidR="00661519" w:rsidRPr="00F82206" w:rsidRDefault="00661519" w:rsidP="004D0690"/>
        </w:tc>
        <w:tc>
          <w:tcPr>
            <w:tcW w:w="1276" w:type="dxa"/>
          </w:tcPr>
          <w:p w:rsidR="00661519" w:rsidRPr="00F82206" w:rsidRDefault="00661519" w:rsidP="004D0690"/>
        </w:tc>
      </w:tr>
      <w:tr w:rsidR="00661519" w:rsidRPr="00F82206" w:rsidTr="004D0690">
        <w:tc>
          <w:tcPr>
            <w:tcW w:w="1120" w:type="dxa"/>
          </w:tcPr>
          <w:p w:rsidR="00661519" w:rsidRPr="00F82206" w:rsidRDefault="00661519" w:rsidP="004D0690"/>
        </w:tc>
        <w:tc>
          <w:tcPr>
            <w:tcW w:w="1432" w:type="dxa"/>
          </w:tcPr>
          <w:p w:rsidR="00661519" w:rsidRPr="00F82206" w:rsidRDefault="00661519" w:rsidP="004D0690"/>
        </w:tc>
        <w:tc>
          <w:tcPr>
            <w:tcW w:w="1276" w:type="dxa"/>
          </w:tcPr>
          <w:p w:rsidR="00661519" w:rsidRDefault="00661519" w:rsidP="004D0690"/>
        </w:tc>
        <w:tc>
          <w:tcPr>
            <w:tcW w:w="1417" w:type="dxa"/>
          </w:tcPr>
          <w:p w:rsidR="00661519" w:rsidRDefault="00661519" w:rsidP="004D0690"/>
        </w:tc>
        <w:tc>
          <w:tcPr>
            <w:tcW w:w="2693" w:type="dxa"/>
          </w:tcPr>
          <w:p w:rsidR="00661519" w:rsidRPr="00F82206" w:rsidRDefault="00661519" w:rsidP="004D0690"/>
        </w:tc>
        <w:tc>
          <w:tcPr>
            <w:tcW w:w="1560" w:type="dxa"/>
          </w:tcPr>
          <w:p w:rsidR="00661519" w:rsidRPr="00F82206" w:rsidRDefault="00661519" w:rsidP="004D0690"/>
        </w:tc>
        <w:tc>
          <w:tcPr>
            <w:tcW w:w="2551" w:type="dxa"/>
          </w:tcPr>
          <w:p w:rsidR="00661519" w:rsidRPr="00F82206" w:rsidRDefault="00661519" w:rsidP="004D0690"/>
        </w:tc>
        <w:tc>
          <w:tcPr>
            <w:tcW w:w="1134" w:type="dxa"/>
          </w:tcPr>
          <w:p w:rsidR="00661519" w:rsidRPr="00F82206" w:rsidRDefault="00661519" w:rsidP="004D0690"/>
        </w:tc>
        <w:tc>
          <w:tcPr>
            <w:tcW w:w="1276" w:type="dxa"/>
          </w:tcPr>
          <w:p w:rsidR="00661519" w:rsidRPr="00F82206" w:rsidRDefault="00661519" w:rsidP="004D0690"/>
        </w:tc>
      </w:tr>
      <w:tr w:rsidR="00661519" w:rsidRPr="00F82206" w:rsidTr="004D0690">
        <w:tc>
          <w:tcPr>
            <w:tcW w:w="1120" w:type="dxa"/>
          </w:tcPr>
          <w:p w:rsidR="00661519" w:rsidRPr="00F82206" w:rsidRDefault="00661519" w:rsidP="004D0690"/>
        </w:tc>
        <w:tc>
          <w:tcPr>
            <w:tcW w:w="1432" w:type="dxa"/>
          </w:tcPr>
          <w:p w:rsidR="00661519" w:rsidRPr="00F82206" w:rsidRDefault="00661519" w:rsidP="004D0690"/>
        </w:tc>
        <w:tc>
          <w:tcPr>
            <w:tcW w:w="1276" w:type="dxa"/>
          </w:tcPr>
          <w:p w:rsidR="00661519" w:rsidRDefault="00661519" w:rsidP="004D0690"/>
        </w:tc>
        <w:tc>
          <w:tcPr>
            <w:tcW w:w="1417" w:type="dxa"/>
          </w:tcPr>
          <w:p w:rsidR="00661519" w:rsidRDefault="00661519" w:rsidP="004D0690"/>
        </w:tc>
        <w:tc>
          <w:tcPr>
            <w:tcW w:w="2693" w:type="dxa"/>
          </w:tcPr>
          <w:p w:rsidR="00661519" w:rsidRPr="00F82206" w:rsidRDefault="00661519" w:rsidP="004D0690"/>
        </w:tc>
        <w:tc>
          <w:tcPr>
            <w:tcW w:w="1560" w:type="dxa"/>
          </w:tcPr>
          <w:p w:rsidR="00661519" w:rsidRPr="00F82206" w:rsidRDefault="00661519" w:rsidP="004D0690"/>
        </w:tc>
        <w:tc>
          <w:tcPr>
            <w:tcW w:w="2551" w:type="dxa"/>
          </w:tcPr>
          <w:p w:rsidR="00661519" w:rsidRPr="00F82206" w:rsidRDefault="00661519" w:rsidP="004D0690"/>
        </w:tc>
        <w:tc>
          <w:tcPr>
            <w:tcW w:w="1134" w:type="dxa"/>
          </w:tcPr>
          <w:p w:rsidR="00661519" w:rsidRPr="00F82206" w:rsidRDefault="00661519" w:rsidP="004D0690"/>
        </w:tc>
        <w:tc>
          <w:tcPr>
            <w:tcW w:w="1276" w:type="dxa"/>
          </w:tcPr>
          <w:p w:rsidR="00661519" w:rsidRPr="00F82206" w:rsidRDefault="00661519" w:rsidP="004D0690"/>
        </w:tc>
      </w:tr>
      <w:tr w:rsidR="00661519" w:rsidRPr="00F82206" w:rsidTr="004D0690">
        <w:tc>
          <w:tcPr>
            <w:tcW w:w="1120" w:type="dxa"/>
          </w:tcPr>
          <w:p w:rsidR="00661519" w:rsidRPr="00F82206" w:rsidRDefault="00661519" w:rsidP="004D0690"/>
        </w:tc>
        <w:tc>
          <w:tcPr>
            <w:tcW w:w="1432" w:type="dxa"/>
          </w:tcPr>
          <w:p w:rsidR="00661519" w:rsidRPr="00F82206" w:rsidRDefault="00661519" w:rsidP="004D0690"/>
        </w:tc>
        <w:tc>
          <w:tcPr>
            <w:tcW w:w="1276" w:type="dxa"/>
          </w:tcPr>
          <w:p w:rsidR="00661519" w:rsidRDefault="00661519" w:rsidP="004D0690"/>
        </w:tc>
        <w:tc>
          <w:tcPr>
            <w:tcW w:w="1417" w:type="dxa"/>
          </w:tcPr>
          <w:p w:rsidR="00661519" w:rsidRDefault="00661519" w:rsidP="004D0690"/>
        </w:tc>
        <w:tc>
          <w:tcPr>
            <w:tcW w:w="2693" w:type="dxa"/>
          </w:tcPr>
          <w:p w:rsidR="00661519" w:rsidRPr="00F82206" w:rsidRDefault="00661519" w:rsidP="004D0690"/>
        </w:tc>
        <w:tc>
          <w:tcPr>
            <w:tcW w:w="1560" w:type="dxa"/>
          </w:tcPr>
          <w:p w:rsidR="00661519" w:rsidRPr="00F82206" w:rsidRDefault="00661519" w:rsidP="004D0690"/>
        </w:tc>
        <w:tc>
          <w:tcPr>
            <w:tcW w:w="2551" w:type="dxa"/>
          </w:tcPr>
          <w:p w:rsidR="00661519" w:rsidRPr="00F82206" w:rsidRDefault="00661519" w:rsidP="004D0690"/>
        </w:tc>
        <w:tc>
          <w:tcPr>
            <w:tcW w:w="1134" w:type="dxa"/>
          </w:tcPr>
          <w:p w:rsidR="00661519" w:rsidRPr="00F82206" w:rsidRDefault="00661519" w:rsidP="004D0690"/>
        </w:tc>
        <w:tc>
          <w:tcPr>
            <w:tcW w:w="1276" w:type="dxa"/>
          </w:tcPr>
          <w:p w:rsidR="00661519" w:rsidRPr="00F82206" w:rsidRDefault="00661519" w:rsidP="004D0690"/>
        </w:tc>
      </w:tr>
      <w:tr w:rsidR="00661519" w:rsidRPr="00F82206" w:rsidTr="004D0690">
        <w:tc>
          <w:tcPr>
            <w:tcW w:w="1120" w:type="dxa"/>
          </w:tcPr>
          <w:p w:rsidR="00661519" w:rsidRPr="00F82206" w:rsidRDefault="00661519" w:rsidP="004D0690"/>
        </w:tc>
        <w:tc>
          <w:tcPr>
            <w:tcW w:w="1432" w:type="dxa"/>
          </w:tcPr>
          <w:p w:rsidR="00661519" w:rsidRPr="00F82206" w:rsidRDefault="00661519" w:rsidP="004D0690"/>
        </w:tc>
        <w:tc>
          <w:tcPr>
            <w:tcW w:w="1276" w:type="dxa"/>
          </w:tcPr>
          <w:p w:rsidR="00661519" w:rsidRDefault="00661519" w:rsidP="004D0690"/>
        </w:tc>
        <w:tc>
          <w:tcPr>
            <w:tcW w:w="1417" w:type="dxa"/>
          </w:tcPr>
          <w:p w:rsidR="00661519" w:rsidRDefault="00661519" w:rsidP="004D0690"/>
        </w:tc>
        <w:tc>
          <w:tcPr>
            <w:tcW w:w="2693" w:type="dxa"/>
          </w:tcPr>
          <w:p w:rsidR="00661519" w:rsidRPr="00F82206" w:rsidRDefault="00661519" w:rsidP="004D0690"/>
        </w:tc>
        <w:tc>
          <w:tcPr>
            <w:tcW w:w="1560" w:type="dxa"/>
          </w:tcPr>
          <w:p w:rsidR="00661519" w:rsidRPr="00F82206" w:rsidRDefault="00661519" w:rsidP="004D0690"/>
        </w:tc>
        <w:tc>
          <w:tcPr>
            <w:tcW w:w="2551" w:type="dxa"/>
          </w:tcPr>
          <w:p w:rsidR="00661519" w:rsidRPr="00F82206" w:rsidRDefault="00661519" w:rsidP="004D0690"/>
        </w:tc>
        <w:tc>
          <w:tcPr>
            <w:tcW w:w="1134" w:type="dxa"/>
          </w:tcPr>
          <w:p w:rsidR="00661519" w:rsidRPr="00F82206" w:rsidRDefault="00661519" w:rsidP="004D0690"/>
        </w:tc>
        <w:tc>
          <w:tcPr>
            <w:tcW w:w="1276" w:type="dxa"/>
          </w:tcPr>
          <w:p w:rsidR="00661519" w:rsidRPr="00F82206" w:rsidRDefault="00661519" w:rsidP="004D0690"/>
        </w:tc>
      </w:tr>
      <w:tr w:rsidR="00661519" w:rsidRPr="00F82206" w:rsidTr="004D0690">
        <w:tc>
          <w:tcPr>
            <w:tcW w:w="1120" w:type="dxa"/>
          </w:tcPr>
          <w:p w:rsidR="00661519" w:rsidRPr="00F82206" w:rsidRDefault="00661519" w:rsidP="004D0690"/>
        </w:tc>
        <w:tc>
          <w:tcPr>
            <w:tcW w:w="1432" w:type="dxa"/>
          </w:tcPr>
          <w:p w:rsidR="00661519" w:rsidRPr="00F82206" w:rsidRDefault="00661519" w:rsidP="004D0690"/>
        </w:tc>
        <w:tc>
          <w:tcPr>
            <w:tcW w:w="1276" w:type="dxa"/>
          </w:tcPr>
          <w:p w:rsidR="00661519" w:rsidRDefault="00661519" w:rsidP="004D0690"/>
        </w:tc>
        <w:tc>
          <w:tcPr>
            <w:tcW w:w="1417" w:type="dxa"/>
          </w:tcPr>
          <w:p w:rsidR="00661519" w:rsidRDefault="00661519" w:rsidP="004D0690"/>
        </w:tc>
        <w:tc>
          <w:tcPr>
            <w:tcW w:w="2693" w:type="dxa"/>
          </w:tcPr>
          <w:p w:rsidR="00661519" w:rsidRPr="00F82206" w:rsidRDefault="00661519" w:rsidP="004D0690"/>
        </w:tc>
        <w:tc>
          <w:tcPr>
            <w:tcW w:w="1560" w:type="dxa"/>
          </w:tcPr>
          <w:p w:rsidR="00661519" w:rsidRPr="00F82206" w:rsidRDefault="00661519" w:rsidP="004D0690"/>
        </w:tc>
        <w:tc>
          <w:tcPr>
            <w:tcW w:w="2551" w:type="dxa"/>
          </w:tcPr>
          <w:p w:rsidR="00661519" w:rsidRPr="00F82206" w:rsidRDefault="00661519" w:rsidP="004D0690"/>
        </w:tc>
        <w:tc>
          <w:tcPr>
            <w:tcW w:w="1134" w:type="dxa"/>
          </w:tcPr>
          <w:p w:rsidR="00661519" w:rsidRPr="00F82206" w:rsidRDefault="00661519" w:rsidP="004D0690"/>
        </w:tc>
        <w:tc>
          <w:tcPr>
            <w:tcW w:w="1276" w:type="dxa"/>
          </w:tcPr>
          <w:p w:rsidR="00661519" w:rsidRPr="00F82206" w:rsidRDefault="00661519" w:rsidP="004D0690"/>
        </w:tc>
      </w:tr>
      <w:tr w:rsidR="00661519" w:rsidRPr="00F82206" w:rsidTr="004D0690">
        <w:tc>
          <w:tcPr>
            <w:tcW w:w="1120" w:type="dxa"/>
          </w:tcPr>
          <w:p w:rsidR="00661519" w:rsidRPr="00F82206" w:rsidRDefault="00661519" w:rsidP="004D0690"/>
        </w:tc>
        <w:tc>
          <w:tcPr>
            <w:tcW w:w="1432" w:type="dxa"/>
          </w:tcPr>
          <w:p w:rsidR="00661519" w:rsidRPr="00F82206" w:rsidRDefault="00661519" w:rsidP="004D0690"/>
        </w:tc>
        <w:tc>
          <w:tcPr>
            <w:tcW w:w="1276" w:type="dxa"/>
          </w:tcPr>
          <w:p w:rsidR="00661519" w:rsidRDefault="00661519" w:rsidP="004D0690"/>
        </w:tc>
        <w:tc>
          <w:tcPr>
            <w:tcW w:w="1417" w:type="dxa"/>
          </w:tcPr>
          <w:p w:rsidR="00661519" w:rsidRDefault="00661519" w:rsidP="004D0690"/>
        </w:tc>
        <w:tc>
          <w:tcPr>
            <w:tcW w:w="2693" w:type="dxa"/>
          </w:tcPr>
          <w:p w:rsidR="00661519" w:rsidRPr="00F82206" w:rsidRDefault="00661519" w:rsidP="004D0690"/>
        </w:tc>
        <w:tc>
          <w:tcPr>
            <w:tcW w:w="1560" w:type="dxa"/>
          </w:tcPr>
          <w:p w:rsidR="00661519" w:rsidRPr="00F82206" w:rsidRDefault="00661519" w:rsidP="004D0690"/>
        </w:tc>
        <w:tc>
          <w:tcPr>
            <w:tcW w:w="2551" w:type="dxa"/>
          </w:tcPr>
          <w:p w:rsidR="00661519" w:rsidRPr="00F82206" w:rsidRDefault="00661519" w:rsidP="004D0690"/>
        </w:tc>
        <w:tc>
          <w:tcPr>
            <w:tcW w:w="1134" w:type="dxa"/>
          </w:tcPr>
          <w:p w:rsidR="00661519" w:rsidRPr="00F82206" w:rsidRDefault="00661519" w:rsidP="004D0690"/>
        </w:tc>
        <w:tc>
          <w:tcPr>
            <w:tcW w:w="1276" w:type="dxa"/>
          </w:tcPr>
          <w:p w:rsidR="00661519" w:rsidRPr="00F82206" w:rsidRDefault="00661519" w:rsidP="004D0690"/>
        </w:tc>
      </w:tr>
      <w:tr w:rsidR="00661519" w:rsidRPr="00F82206" w:rsidTr="004D0690">
        <w:tc>
          <w:tcPr>
            <w:tcW w:w="1120" w:type="dxa"/>
          </w:tcPr>
          <w:p w:rsidR="00661519" w:rsidRPr="00F82206" w:rsidRDefault="00661519" w:rsidP="004D0690"/>
        </w:tc>
        <w:tc>
          <w:tcPr>
            <w:tcW w:w="1432" w:type="dxa"/>
          </w:tcPr>
          <w:p w:rsidR="00661519" w:rsidRPr="00F82206" w:rsidRDefault="00661519" w:rsidP="004D0690"/>
        </w:tc>
        <w:tc>
          <w:tcPr>
            <w:tcW w:w="1276" w:type="dxa"/>
          </w:tcPr>
          <w:p w:rsidR="00661519" w:rsidRDefault="00661519" w:rsidP="004D0690"/>
        </w:tc>
        <w:tc>
          <w:tcPr>
            <w:tcW w:w="1417" w:type="dxa"/>
          </w:tcPr>
          <w:p w:rsidR="00661519" w:rsidRDefault="00661519" w:rsidP="004D0690"/>
        </w:tc>
        <w:tc>
          <w:tcPr>
            <w:tcW w:w="2693" w:type="dxa"/>
          </w:tcPr>
          <w:p w:rsidR="00661519" w:rsidRPr="00F82206" w:rsidRDefault="00661519" w:rsidP="004D0690"/>
        </w:tc>
        <w:tc>
          <w:tcPr>
            <w:tcW w:w="1560" w:type="dxa"/>
          </w:tcPr>
          <w:p w:rsidR="00661519" w:rsidRPr="00F82206" w:rsidRDefault="00661519" w:rsidP="004D0690"/>
        </w:tc>
        <w:tc>
          <w:tcPr>
            <w:tcW w:w="2551" w:type="dxa"/>
          </w:tcPr>
          <w:p w:rsidR="00661519" w:rsidRPr="00F82206" w:rsidRDefault="00661519" w:rsidP="004D0690"/>
        </w:tc>
        <w:tc>
          <w:tcPr>
            <w:tcW w:w="1134" w:type="dxa"/>
          </w:tcPr>
          <w:p w:rsidR="00661519" w:rsidRPr="00F82206" w:rsidRDefault="00661519" w:rsidP="004D0690"/>
        </w:tc>
        <w:tc>
          <w:tcPr>
            <w:tcW w:w="1276" w:type="dxa"/>
          </w:tcPr>
          <w:p w:rsidR="00661519" w:rsidRPr="00F82206" w:rsidRDefault="00661519" w:rsidP="004D0690"/>
        </w:tc>
      </w:tr>
      <w:tr w:rsidR="00661519" w:rsidRPr="00F82206" w:rsidTr="004D0690">
        <w:tc>
          <w:tcPr>
            <w:tcW w:w="1120" w:type="dxa"/>
          </w:tcPr>
          <w:p w:rsidR="00661519" w:rsidRPr="00F82206" w:rsidRDefault="00661519" w:rsidP="004D0690"/>
        </w:tc>
        <w:tc>
          <w:tcPr>
            <w:tcW w:w="1432" w:type="dxa"/>
          </w:tcPr>
          <w:p w:rsidR="00661519" w:rsidRPr="00F82206" w:rsidRDefault="00661519" w:rsidP="004D0690"/>
        </w:tc>
        <w:tc>
          <w:tcPr>
            <w:tcW w:w="1276" w:type="dxa"/>
          </w:tcPr>
          <w:p w:rsidR="00661519" w:rsidRDefault="00661519" w:rsidP="004D0690"/>
        </w:tc>
        <w:tc>
          <w:tcPr>
            <w:tcW w:w="1417" w:type="dxa"/>
          </w:tcPr>
          <w:p w:rsidR="00661519" w:rsidRDefault="00661519" w:rsidP="004D0690"/>
        </w:tc>
        <w:tc>
          <w:tcPr>
            <w:tcW w:w="2693" w:type="dxa"/>
          </w:tcPr>
          <w:p w:rsidR="00661519" w:rsidRPr="00F82206" w:rsidRDefault="00661519" w:rsidP="004D0690"/>
        </w:tc>
        <w:tc>
          <w:tcPr>
            <w:tcW w:w="1560" w:type="dxa"/>
          </w:tcPr>
          <w:p w:rsidR="00661519" w:rsidRPr="00F82206" w:rsidRDefault="00661519" w:rsidP="004D0690"/>
        </w:tc>
        <w:tc>
          <w:tcPr>
            <w:tcW w:w="2551" w:type="dxa"/>
          </w:tcPr>
          <w:p w:rsidR="00661519" w:rsidRPr="00F82206" w:rsidRDefault="00661519" w:rsidP="004D0690"/>
        </w:tc>
        <w:tc>
          <w:tcPr>
            <w:tcW w:w="1134" w:type="dxa"/>
          </w:tcPr>
          <w:p w:rsidR="00661519" w:rsidRPr="00F82206" w:rsidRDefault="00661519" w:rsidP="004D0690"/>
        </w:tc>
        <w:tc>
          <w:tcPr>
            <w:tcW w:w="1276" w:type="dxa"/>
          </w:tcPr>
          <w:p w:rsidR="00661519" w:rsidRPr="00F82206" w:rsidRDefault="00661519" w:rsidP="004D0690"/>
        </w:tc>
      </w:tr>
      <w:tr w:rsidR="00661519" w:rsidRPr="00F82206" w:rsidTr="004D0690">
        <w:tc>
          <w:tcPr>
            <w:tcW w:w="1120" w:type="dxa"/>
          </w:tcPr>
          <w:p w:rsidR="00661519" w:rsidRPr="00F82206" w:rsidRDefault="00661519" w:rsidP="004D0690"/>
        </w:tc>
        <w:tc>
          <w:tcPr>
            <w:tcW w:w="1432" w:type="dxa"/>
          </w:tcPr>
          <w:p w:rsidR="00661519" w:rsidRPr="00F82206" w:rsidRDefault="00661519" w:rsidP="004D0690"/>
        </w:tc>
        <w:tc>
          <w:tcPr>
            <w:tcW w:w="1276" w:type="dxa"/>
          </w:tcPr>
          <w:p w:rsidR="00661519" w:rsidRDefault="00661519" w:rsidP="004D0690"/>
        </w:tc>
        <w:tc>
          <w:tcPr>
            <w:tcW w:w="1417" w:type="dxa"/>
          </w:tcPr>
          <w:p w:rsidR="00661519" w:rsidRDefault="00661519" w:rsidP="004D0690"/>
        </w:tc>
        <w:tc>
          <w:tcPr>
            <w:tcW w:w="2693" w:type="dxa"/>
          </w:tcPr>
          <w:p w:rsidR="00661519" w:rsidRPr="00F82206" w:rsidRDefault="00661519" w:rsidP="004D0690"/>
        </w:tc>
        <w:tc>
          <w:tcPr>
            <w:tcW w:w="1560" w:type="dxa"/>
          </w:tcPr>
          <w:p w:rsidR="00661519" w:rsidRPr="00F82206" w:rsidRDefault="00661519" w:rsidP="004D0690"/>
        </w:tc>
        <w:tc>
          <w:tcPr>
            <w:tcW w:w="2551" w:type="dxa"/>
          </w:tcPr>
          <w:p w:rsidR="00661519" w:rsidRPr="00F82206" w:rsidRDefault="00661519" w:rsidP="004D0690"/>
        </w:tc>
        <w:tc>
          <w:tcPr>
            <w:tcW w:w="1134" w:type="dxa"/>
          </w:tcPr>
          <w:p w:rsidR="00661519" w:rsidRPr="00F82206" w:rsidRDefault="00661519" w:rsidP="004D0690"/>
        </w:tc>
        <w:tc>
          <w:tcPr>
            <w:tcW w:w="1276" w:type="dxa"/>
          </w:tcPr>
          <w:p w:rsidR="00661519" w:rsidRPr="00F82206" w:rsidRDefault="00661519" w:rsidP="004D0690"/>
        </w:tc>
      </w:tr>
    </w:tbl>
    <w:p w:rsidR="00661519" w:rsidRDefault="00661519" w:rsidP="00661519">
      <w:pPr>
        <w:rPr>
          <w:i/>
        </w:rPr>
      </w:pPr>
    </w:p>
    <w:p w:rsidR="00661519" w:rsidRDefault="00661519" w:rsidP="00661519">
      <w:pPr>
        <w:rPr>
          <w:i/>
        </w:rPr>
      </w:pPr>
    </w:p>
    <w:p w:rsidR="007D594B" w:rsidRDefault="00C00CEA" w:rsidP="007D594B">
      <w:pPr>
        <w:spacing w:line="1" w:lineRule="exact"/>
      </w:pPr>
      <w:proofErr w:type="gramStart"/>
      <w:r>
        <w:rPr>
          <w:sz w:val="2"/>
          <w:szCs w:val="2"/>
        </w:rPr>
        <w:t>П</w:t>
      </w:r>
      <w:proofErr w:type="gramEnd"/>
      <w:r>
        <w:rPr>
          <w:sz w:val="2"/>
          <w:szCs w:val="2"/>
        </w:rPr>
        <w:t>+</w:t>
      </w:r>
      <w:bookmarkStart w:id="13" w:name="bookmark107"/>
      <w:bookmarkEnd w:id="13"/>
      <w:r>
        <w:t>+</w:t>
      </w:r>
    </w:p>
    <w:p w:rsidR="007D594B" w:rsidRPr="007D594B" w:rsidRDefault="007D594B" w:rsidP="007D594B"/>
    <w:p w:rsidR="007D594B" w:rsidRPr="007D594B" w:rsidRDefault="007D594B" w:rsidP="007D594B"/>
    <w:p w:rsidR="007D594B" w:rsidRPr="007D594B" w:rsidRDefault="007D594B" w:rsidP="007D594B"/>
    <w:p w:rsidR="007D594B" w:rsidRPr="007D594B" w:rsidRDefault="007D594B" w:rsidP="007D594B"/>
    <w:sectPr w:rsidR="007D594B" w:rsidRPr="007D594B" w:rsidSect="004531CA">
      <w:footerReference w:type="even" r:id="rId20"/>
      <w:footerReference w:type="default" r:id="rId21"/>
      <w:footerReference w:type="first" r:id="rId22"/>
      <w:pgSz w:w="16838" w:h="12347" w:orient="landscape"/>
      <w:pgMar w:top="1122" w:right="907" w:bottom="158" w:left="902" w:header="426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292" w:rsidRDefault="00852292">
      <w:r>
        <w:separator/>
      </w:r>
    </w:p>
  </w:endnote>
  <w:endnote w:type="continuationSeparator" w:id="0">
    <w:p w:rsidR="00852292" w:rsidRDefault="00852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752"/>
      <w:gridCol w:w="2126"/>
    </w:tblGrid>
    <w:tr w:rsidR="00E62A54" w:rsidRPr="00493B8D" w:rsidTr="00D01BB7">
      <w:trPr>
        <w:trHeight w:val="373"/>
        <w:jc w:val="center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E62A54" w:rsidRPr="00493B8D" w:rsidRDefault="00E62A54" w:rsidP="00D01BB7">
          <w:pPr>
            <w:widowControl/>
            <w:tabs>
              <w:tab w:val="center" w:pos="4677"/>
              <w:tab w:val="right" w:pos="9355"/>
            </w:tabs>
            <w:ind w:firstLine="56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 w:rsidRPr="00493B8D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Версия: 1.0</w:t>
          </w:r>
        </w:p>
      </w:tc>
      <w:tc>
        <w:tcPr>
          <w:tcW w:w="5752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E62A54" w:rsidRPr="00493B8D" w:rsidRDefault="00E62A54" w:rsidP="00D01BB7">
          <w:pPr>
            <w:widowControl/>
            <w:tabs>
              <w:tab w:val="center" w:pos="4677"/>
              <w:tab w:val="right" w:pos="9355"/>
            </w:tabs>
            <w:ind w:left="25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</w:p>
      </w:tc>
      <w:tc>
        <w:tcPr>
          <w:tcW w:w="2126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E62A54" w:rsidRPr="00493B8D" w:rsidRDefault="00E62A54" w:rsidP="00D01BB7">
          <w:pPr>
            <w:widowControl/>
            <w:tabs>
              <w:tab w:val="center" w:pos="4677"/>
              <w:tab w:val="right" w:pos="9355"/>
            </w:tabs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Стр. 26 </w:t>
          </w:r>
          <w:r w:rsidRPr="00493B8D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из </w:t>
          </w:r>
          <w:r w:rsidR="001B5B5B"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begin"/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= </w:instrText>
          </w:r>
          <w:r w:rsidR="001B5B5B"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begin"/>
          </w:r>
          <w:r w:rsidRPr="00493B8D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instrText>NUMPAGES</w:instrText>
          </w:r>
          <w:r w:rsidR="001B5B5B"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separate"/>
          </w:r>
          <w:r>
            <w:rPr>
              <w:rFonts w:ascii="Times New Roman" w:eastAsia="Calibri" w:hAnsi="Times New Roman" w:cs="Times New Roman"/>
              <w:b/>
              <w:bCs/>
              <w:i/>
              <w:noProof/>
              <w:color w:val="auto"/>
              <w:sz w:val="22"/>
              <w:szCs w:val="22"/>
              <w:lang w:eastAsia="en-US" w:bidi="ar-SA"/>
            </w:rPr>
            <w:instrText>34</w:instrText>
          </w:r>
          <w:r w:rsidR="001B5B5B"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end"/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+ 1 </w:instrText>
          </w:r>
          <w:r w:rsidR="001B5B5B"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separate"/>
          </w:r>
          <w:r>
            <w:rPr>
              <w:rFonts w:ascii="Times New Roman" w:eastAsia="Calibri" w:hAnsi="Times New Roman" w:cs="Times New Roman"/>
              <w:b/>
              <w:i/>
              <w:noProof/>
              <w:color w:val="auto"/>
              <w:sz w:val="22"/>
              <w:szCs w:val="22"/>
              <w:lang w:eastAsia="en-US" w:bidi="ar-SA"/>
            </w:rPr>
            <w:t>35</w:t>
          </w:r>
          <w:r w:rsidR="001B5B5B"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end"/>
          </w:r>
        </w:p>
      </w:tc>
    </w:tr>
  </w:tbl>
  <w:p w:rsidR="00E62A54" w:rsidRDefault="00E62A54">
    <w:pPr>
      <w:spacing w:line="1" w:lineRule="exact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751" w:rsidRDefault="003A6751">
    <w:pPr>
      <w:spacing w:line="1" w:lineRule="exac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752"/>
      <w:gridCol w:w="2126"/>
    </w:tblGrid>
    <w:tr w:rsidR="00E62A54" w:rsidRPr="00BD4FA2" w:rsidTr="008361DF">
      <w:trPr>
        <w:trHeight w:val="373"/>
        <w:jc w:val="center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E62A54" w:rsidRPr="00BD4FA2" w:rsidRDefault="00E62A54" w:rsidP="009C0703">
          <w:pPr>
            <w:widowControl/>
            <w:tabs>
              <w:tab w:val="center" w:pos="4677"/>
              <w:tab w:val="right" w:pos="9355"/>
            </w:tabs>
            <w:ind w:firstLine="56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Версия: 1.0</w:t>
          </w:r>
        </w:p>
      </w:tc>
      <w:tc>
        <w:tcPr>
          <w:tcW w:w="5752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E62A54" w:rsidRPr="00BD4FA2" w:rsidRDefault="00E62A54" w:rsidP="009C0703">
          <w:pPr>
            <w:widowControl/>
            <w:tabs>
              <w:tab w:val="center" w:pos="4677"/>
              <w:tab w:val="right" w:pos="9355"/>
            </w:tabs>
            <w:ind w:left="25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</w:p>
      </w:tc>
      <w:tc>
        <w:tcPr>
          <w:tcW w:w="2126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E62A54" w:rsidRPr="00BD4FA2" w:rsidRDefault="00E62A54" w:rsidP="007D594B">
          <w:pPr>
            <w:widowControl/>
            <w:tabs>
              <w:tab w:val="center" w:pos="4677"/>
              <w:tab w:val="right" w:pos="9355"/>
            </w:tabs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Стр. 25  </w:t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из </w:t>
          </w:r>
          <w:r w:rsidR="001B5B5B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= </w:instrText>
          </w:r>
          <w:r w:rsidR="001B5B5B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instrText>NUMPAGES</w:instrText>
          </w:r>
          <w:r w:rsidR="001B5B5B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separate"/>
          </w:r>
          <w:r w:rsidR="00BA548A">
            <w:rPr>
              <w:rFonts w:ascii="Times New Roman" w:eastAsia="Calibri" w:hAnsi="Times New Roman" w:cs="Times New Roman"/>
              <w:b/>
              <w:bCs/>
              <w:i/>
              <w:noProof/>
              <w:color w:val="auto"/>
              <w:sz w:val="22"/>
              <w:szCs w:val="22"/>
              <w:lang w:eastAsia="en-US" w:bidi="ar-SA"/>
            </w:rPr>
            <w:instrText>17</w:instrText>
          </w:r>
          <w:r w:rsidR="001B5B5B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end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+ 1 </w:instrText>
          </w:r>
          <w:r w:rsidR="001B5B5B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separate"/>
          </w:r>
          <w:r w:rsidR="00BA548A">
            <w:rPr>
              <w:rFonts w:ascii="Times New Roman" w:eastAsia="Calibri" w:hAnsi="Times New Roman" w:cs="Times New Roman"/>
              <w:b/>
              <w:i/>
              <w:noProof/>
              <w:color w:val="auto"/>
              <w:sz w:val="22"/>
              <w:szCs w:val="22"/>
              <w:lang w:eastAsia="en-US" w:bidi="ar-SA"/>
            </w:rPr>
            <w:t>18</w:t>
          </w:r>
          <w:r w:rsidR="001B5B5B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end"/>
          </w:r>
        </w:p>
      </w:tc>
    </w:tr>
  </w:tbl>
  <w:p w:rsidR="00E62A54" w:rsidRDefault="00E62A54">
    <w:pPr>
      <w:spacing w:line="1" w:lineRule="exac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a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shd w:val="clear" w:color="auto" w:fill="BFBFBF" w:themeFill="background1" w:themeFillShade="BF"/>
      <w:tblLook w:val="04A0"/>
    </w:tblPr>
    <w:tblGrid>
      <w:gridCol w:w="1668"/>
      <w:gridCol w:w="4252"/>
      <w:gridCol w:w="3651"/>
    </w:tblGrid>
    <w:tr w:rsidR="00E62A54" w:rsidRPr="00AE7EF2" w:rsidTr="00A6219F">
      <w:tc>
        <w:tcPr>
          <w:tcW w:w="1668" w:type="dxa"/>
          <w:shd w:val="clear" w:color="auto" w:fill="BFBFBF" w:themeFill="background1" w:themeFillShade="BF"/>
        </w:tcPr>
        <w:p w:rsidR="00E62A54" w:rsidRPr="00AE7EF2" w:rsidRDefault="00E62A54" w:rsidP="00A6219F">
          <w:pPr>
            <w:pStyle w:val="afa"/>
            <w:rPr>
              <w:b/>
              <w:i/>
            </w:rPr>
          </w:pPr>
          <w:r w:rsidRPr="00AE7EF2">
            <w:rPr>
              <w:b/>
              <w:i/>
            </w:rPr>
            <w:t>Разработал</w:t>
          </w:r>
        </w:p>
      </w:tc>
      <w:tc>
        <w:tcPr>
          <w:tcW w:w="4252" w:type="dxa"/>
          <w:shd w:val="clear" w:color="auto" w:fill="BFBFBF" w:themeFill="background1" w:themeFillShade="BF"/>
        </w:tcPr>
        <w:p w:rsidR="00E62A54" w:rsidRPr="00AE7EF2" w:rsidRDefault="00E62A54" w:rsidP="00A6219F">
          <w:pPr>
            <w:pStyle w:val="afa"/>
            <w:rPr>
              <w:i/>
            </w:rPr>
          </w:pPr>
          <w:r w:rsidRPr="00AE7EF2">
            <w:rPr>
              <w:i/>
            </w:rPr>
            <w:t>Преподаватель КГБПОУ «ЭМТ»</w:t>
          </w:r>
        </w:p>
      </w:tc>
      <w:tc>
        <w:tcPr>
          <w:tcW w:w="3651" w:type="dxa"/>
          <w:shd w:val="clear" w:color="auto" w:fill="BFBFBF" w:themeFill="background1" w:themeFillShade="BF"/>
        </w:tcPr>
        <w:p w:rsidR="00E62A54" w:rsidRPr="00D05B7F" w:rsidRDefault="00E62A54" w:rsidP="00A6219F">
          <w:pPr>
            <w:pStyle w:val="afa"/>
            <w:rPr>
              <w:b/>
              <w:i/>
            </w:rPr>
          </w:pPr>
          <w:r>
            <w:rPr>
              <w:b/>
              <w:i/>
            </w:rPr>
            <w:t xml:space="preserve">Жукова Жанна Викторовна </w:t>
          </w:r>
        </w:p>
      </w:tc>
    </w:tr>
  </w:tbl>
  <w:p w:rsidR="00E62A54" w:rsidRDefault="00E62A54">
    <w:pPr>
      <w:pStyle w:val="af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752"/>
      <w:gridCol w:w="2126"/>
    </w:tblGrid>
    <w:tr w:rsidR="003A6751" w:rsidRPr="00493B8D" w:rsidTr="00D01BB7">
      <w:trPr>
        <w:trHeight w:val="373"/>
        <w:jc w:val="center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3A6751" w:rsidRPr="00493B8D" w:rsidRDefault="003A6751" w:rsidP="00D01BB7">
          <w:pPr>
            <w:widowControl/>
            <w:tabs>
              <w:tab w:val="center" w:pos="4677"/>
              <w:tab w:val="right" w:pos="9355"/>
            </w:tabs>
            <w:ind w:firstLine="56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 w:rsidRPr="00493B8D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Версия: 1.0</w:t>
          </w:r>
        </w:p>
      </w:tc>
      <w:tc>
        <w:tcPr>
          <w:tcW w:w="5752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3A6751" w:rsidRPr="00493B8D" w:rsidRDefault="003A6751" w:rsidP="00D01BB7">
          <w:pPr>
            <w:widowControl/>
            <w:tabs>
              <w:tab w:val="center" w:pos="4677"/>
              <w:tab w:val="right" w:pos="9355"/>
            </w:tabs>
            <w:ind w:left="25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</w:p>
      </w:tc>
      <w:tc>
        <w:tcPr>
          <w:tcW w:w="2126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3A6751" w:rsidRPr="00493B8D" w:rsidRDefault="003A6751" w:rsidP="00D01BB7">
          <w:pPr>
            <w:widowControl/>
            <w:tabs>
              <w:tab w:val="center" w:pos="4677"/>
              <w:tab w:val="right" w:pos="9355"/>
            </w:tabs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Стр. 26 </w:t>
          </w:r>
          <w:r w:rsidRPr="00493B8D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из </w:t>
          </w:r>
          <w:r w:rsidR="001B5B5B"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begin"/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= </w:instrText>
          </w:r>
          <w:r w:rsidR="001B5B5B"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begin"/>
          </w:r>
          <w:r w:rsidRPr="00493B8D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instrText>NUMPAGES</w:instrText>
          </w:r>
          <w:r w:rsidR="001B5B5B"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separate"/>
          </w:r>
          <w:r>
            <w:rPr>
              <w:rFonts w:ascii="Times New Roman" w:eastAsia="Calibri" w:hAnsi="Times New Roman" w:cs="Times New Roman"/>
              <w:b/>
              <w:bCs/>
              <w:i/>
              <w:noProof/>
              <w:color w:val="auto"/>
              <w:sz w:val="22"/>
              <w:szCs w:val="22"/>
              <w:lang w:eastAsia="en-US" w:bidi="ar-SA"/>
            </w:rPr>
            <w:instrText>34</w:instrText>
          </w:r>
          <w:r w:rsidR="001B5B5B"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end"/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+ 1 </w:instrText>
          </w:r>
          <w:r w:rsidR="001B5B5B"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separate"/>
          </w:r>
          <w:r>
            <w:rPr>
              <w:rFonts w:ascii="Times New Roman" w:eastAsia="Calibri" w:hAnsi="Times New Roman" w:cs="Times New Roman"/>
              <w:b/>
              <w:i/>
              <w:noProof/>
              <w:color w:val="auto"/>
              <w:sz w:val="22"/>
              <w:szCs w:val="22"/>
              <w:lang w:eastAsia="en-US" w:bidi="ar-SA"/>
            </w:rPr>
            <w:t>35</w:t>
          </w:r>
          <w:r w:rsidR="001B5B5B" w:rsidRPr="00493B8D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end"/>
          </w:r>
        </w:p>
      </w:tc>
    </w:tr>
  </w:tbl>
  <w:p w:rsidR="003A6751" w:rsidRDefault="003A6751">
    <w:pPr>
      <w:spacing w:line="1" w:lineRule="exac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752"/>
      <w:gridCol w:w="2126"/>
    </w:tblGrid>
    <w:tr w:rsidR="003A6751" w:rsidRPr="00BD4FA2" w:rsidTr="008361DF">
      <w:trPr>
        <w:trHeight w:val="373"/>
        <w:jc w:val="center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3A6751" w:rsidRPr="00BD4FA2" w:rsidRDefault="003A6751" w:rsidP="009C0703">
          <w:pPr>
            <w:widowControl/>
            <w:tabs>
              <w:tab w:val="center" w:pos="4677"/>
              <w:tab w:val="right" w:pos="9355"/>
            </w:tabs>
            <w:ind w:firstLine="56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Версия: 1.0</w:t>
          </w:r>
        </w:p>
      </w:tc>
      <w:tc>
        <w:tcPr>
          <w:tcW w:w="5752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3A6751" w:rsidRPr="00BD4FA2" w:rsidRDefault="003A6751" w:rsidP="009C0703">
          <w:pPr>
            <w:widowControl/>
            <w:tabs>
              <w:tab w:val="center" w:pos="4677"/>
              <w:tab w:val="right" w:pos="9355"/>
            </w:tabs>
            <w:ind w:left="25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</w:p>
      </w:tc>
      <w:tc>
        <w:tcPr>
          <w:tcW w:w="2126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3A6751" w:rsidRPr="00BD4FA2" w:rsidRDefault="003A6751" w:rsidP="007D594B">
          <w:pPr>
            <w:widowControl/>
            <w:tabs>
              <w:tab w:val="center" w:pos="4677"/>
              <w:tab w:val="right" w:pos="9355"/>
            </w:tabs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Стр. 25  </w:t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из </w:t>
          </w:r>
          <w:r w:rsidR="001B5B5B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= </w:instrText>
          </w:r>
          <w:r w:rsidR="001B5B5B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instrText>NUMPAGES</w:instrText>
          </w:r>
          <w:r w:rsidR="001B5B5B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separate"/>
          </w:r>
          <w:r w:rsidR="00C20505">
            <w:rPr>
              <w:rFonts w:ascii="Times New Roman" w:eastAsia="Calibri" w:hAnsi="Times New Roman" w:cs="Times New Roman"/>
              <w:b/>
              <w:bCs/>
              <w:i/>
              <w:noProof/>
              <w:color w:val="auto"/>
              <w:sz w:val="22"/>
              <w:szCs w:val="22"/>
              <w:lang w:eastAsia="en-US" w:bidi="ar-SA"/>
            </w:rPr>
            <w:instrText>18</w:instrText>
          </w:r>
          <w:r w:rsidR="001B5B5B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end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+ 1 </w:instrText>
          </w:r>
          <w:r w:rsidR="001B5B5B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separate"/>
          </w:r>
          <w:r w:rsidR="00C20505">
            <w:rPr>
              <w:rFonts w:ascii="Times New Roman" w:eastAsia="Calibri" w:hAnsi="Times New Roman" w:cs="Times New Roman"/>
              <w:b/>
              <w:i/>
              <w:noProof/>
              <w:color w:val="auto"/>
              <w:sz w:val="22"/>
              <w:szCs w:val="22"/>
              <w:lang w:eastAsia="en-US" w:bidi="ar-SA"/>
            </w:rPr>
            <w:t>19</w:t>
          </w:r>
          <w:r w:rsidR="001B5B5B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end"/>
          </w:r>
        </w:p>
      </w:tc>
    </w:tr>
  </w:tbl>
  <w:p w:rsidR="003A6751" w:rsidRDefault="003A6751">
    <w:pPr>
      <w:spacing w:line="1" w:lineRule="exact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751" w:rsidRDefault="001B5B5B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78" o:spid="_x0000_s4098" type="#_x0000_t202" style="position:absolute;margin-left:300.1pt;margin-top:767.75pt;width:10.3pt;height:7.9pt;z-index:-44040177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" filled="f" stroked="f">
          <v:textbox style="mso-next-textbox:#Shape 78;mso-fit-shape-to-text:t" inset="0,0,0,0">
            <w:txbxContent>
              <w:p w:rsidR="003A6751" w:rsidRDefault="003A6751">
                <w:pPr>
                  <w:pStyle w:val="24"/>
                  <w:rPr>
                    <w:sz w:val="24"/>
                    <w:szCs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751" w:rsidRDefault="003A6751">
    <w:pPr>
      <w:spacing w:line="1" w:lineRule="exact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751" w:rsidRDefault="003A6751">
    <w:pPr>
      <w:spacing w:line="1" w:lineRule="exact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751" w:rsidRDefault="001B5B5B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24" o:spid="_x0000_s4097" type="#_x0000_t202" style="position:absolute;margin-left:300.1pt;margin-top:767.75pt;width:10.3pt;height:7.9pt;z-index:-440401765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" filled="f" stroked="f">
          <v:textbox style="mso-fit-shape-to-text:t" inset="0,0,0,0">
            <w:txbxContent>
              <w:p w:rsidR="003A6751" w:rsidRDefault="001B5B5B">
                <w:pPr>
                  <w:pStyle w:val="24"/>
                  <w:rPr>
                    <w:sz w:val="24"/>
                    <w:szCs w:val="24"/>
                  </w:rPr>
                </w:pPr>
                <w:r w:rsidRPr="001B5B5B">
                  <w:fldChar w:fldCharType="begin"/>
                </w:r>
                <w:r w:rsidR="003A6751">
                  <w:instrText xml:space="preserve"> PAGE \* MERGEFORMAT </w:instrText>
                </w:r>
                <w:r w:rsidRPr="001B5B5B">
                  <w:fldChar w:fldCharType="separate"/>
                </w:r>
                <w:r w:rsidR="00BA548A" w:rsidRPr="00BA548A">
                  <w:rPr>
                    <w:noProof/>
                    <w:sz w:val="24"/>
                    <w:szCs w:val="24"/>
                  </w:rPr>
                  <w:t>18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292" w:rsidRDefault="00852292"/>
  </w:footnote>
  <w:footnote w:type="continuationSeparator" w:id="0">
    <w:p w:rsidR="00852292" w:rsidRDefault="0085229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A54" w:rsidRDefault="00E62A54">
    <w:pPr>
      <w:pStyle w:val="af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8788"/>
    </w:tblGrid>
    <w:tr w:rsidR="00E62A54" w:rsidRPr="00BD4FA2" w:rsidTr="00A6219F">
      <w:trPr>
        <w:trHeight w:val="397"/>
        <w:jc w:val="center"/>
      </w:trPr>
      <w:tc>
        <w:tcPr>
          <w:tcW w:w="1560" w:type="dxa"/>
          <w:vMerge w:val="restart"/>
          <w:shd w:val="clear" w:color="auto" w:fill="auto"/>
          <w:vAlign w:val="center"/>
        </w:tcPr>
        <w:p w:rsidR="00E62A54" w:rsidRPr="00BD4FA2" w:rsidRDefault="00E62A54" w:rsidP="00A6219F">
          <w:pPr>
            <w:widowControl/>
            <w:tabs>
              <w:tab w:val="center" w:pos="4677"/>
              <w:tab w:val="right" w:pos="9355"/>
            </w:tabs>
            <w:spacing w:before="60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i/>
              <w:noProof/>
              <w:color w:val="auto"/>
              <w:lang w:bidi="ar-SA"/>
            </w:rPr>
            <w:drawing>
              <wp:inline distT="0" distB="0" distL="0" distR="0">
                <wp:extent cx="694944" cy="694944"/>
                <wp:effectExtent l="19050" t="0" r="0" b="0"/>
                <wp:docPr id="9" name="Рисунок 4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8" w:type="dxa"/>
          <w:tcBorders>
            <w:bottom w:val="single" w:sz="4" w:space="0" w:color="auto"/>
          </w:tcBorders>
          <w:shd w:val="clear" w:color="auto" w:fill="auto"/>
        </w:tcPr>
        <w:p w:rsidR="00E62A54" w:rsidRPr="00BD4FA2" w:rsidRDefault="00E62A54" w:rsidP="00A6219F">
          <w:pPr>
            <w:widowControl/>
            <w:tabs>
              <w:tab w:val="left" w:pos="630"/>
              <w:tab w:val="center" w:pos="4677"/>
              <w:tab w:val="right" w:pos="9355"/>
            </w:tabs>
            <w:spacing w:before="60"/>
            <w:ind w:firstLine="567"/>
            <w:jc w:val="center"/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  <w:t>КГБПОУ «Эвенкийский многопрофильный техникум»</w:t>
          </w:r>
        </w:p>
      </w:tc>
    </w:tr>
    <w:tr w:rsidR="00E62A54" w:rsidRPr="00BD4FA2" w:rsidTr="00A6219F">
      <w:trPr>
        <w:trHeight w:val="397"/>
        <w:jc w:val="center"/>
      </w:trPr>
      <w:tc>
        <w:tcPr>
          <w:tcW w:w="1560" w:type="dxa"/>
          <w:vMerge/>
          <w:shd w:val="clear" w:color="auto" w:fill="auto"/>
        </w:tcPr>
        <w:p w:rsidR="00E62A54" w:rsidRPr="00BD4FA2" w:rsidRDefault="00E62A54" w:rsidP="00A6219F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</w:p>
      </w:tc>
      <w:tc>
        <w:tcPr>
          <w:tcW w:w="8788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E62A54" w:rsidRPr="00BD4FA2" w:rsidRDefault="00E62A54" w:rsidP="00A6219F">
          <w:pPr>
            <w:widowControl/>
            <w:tabs>
              <w:tab w:val="center" w:pos="4677"/>
              <w:tab w:val="right" w:pos="9355"/>
            </w:tabs>
            <w:spacing w:before="60"/>
            <w:jc w:val="center"/>
            <w:rPr>
              <w:rFonts w:ascii="Times New Roman" w:eastAsia="Calibri" w:hAnsi="Times New Roman" w:cs="Times New Roman"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color w:val="auto"/>
              <w:sz w:val="22"/>
              <w:szCs w:val="22"/>
              <w:lang w:eastAsia="en-US" w:bidi="ar-SA"/>
            </w:rPr>
            <w:t xml:space="preserve">39.02.01 Социальная работа </w:t>
          </w:r>
        </w:p>
      </w:tc>
    </w:tr>
    <w:tr w:rsidR="00E62A54" w:rsidRPr="00BD4FA2" w:rsidTr="00A6219F">
      <w:trPr>
        <w:trHeight w:val="243"/>
        <w:jc w:val="center"/>
      </w:trPr>
      <w:tc>
        <w:tcPr>
          <w:tcW w:w="1560" w:type="dxa"/>
          <w:vMerge/>
          <w:shd w:val="clear" w:color="auto" w:fill="auto"/>
        </w:tcPr>
        <w:p w:rsidR="00E62A54" w:rsidRPr="00BD4FA2" w:rsidRDefault="00E62A54" w:rsidP="00A6219F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b/>
              <w:color w:val="auto"/>
              <w:lang w:eastAsia="en-US" w:bidi="ar-SA"/>
            </w:rPr>
          </w:pPr>
        </w:p>
      </w:tc>
      <w:tc>
        <w:tcPr>
          <w:tcW w:w="8788" w:type="dxa"/>
          <w:shd w:val="clear" w:color="auto" w:fill="auto"/>
        </w:tcPr>
        <w:p w:rsidR="00E62A54" w:rsidRPr="007E5950" w:rsidRDefault="00E62A54" w:rsidP="00A6219F">
          <w:pPr>
            <w:widowControl/>
            <w:ind w:firstLine="567"/>
            <w:jc w:val="center"/>
            <w:rPr>
              <w:rFonts w:ascii="Times New Roman" w:eastAsia="Times New Roman" w:hAnsi="Times New Roman" w:cs="Times New Roman"/>
              <w:color w:val="auto"/>
              <w:sz w:val="22"/>
              <w:szCs w:val="22"/>
              <w:lang w:bidi="ar-SA"/>
            </w:rPr>
          </w:pPr>
          <w:r>
            <w:rPr>
              <w:i/>
            </w:rPr>
            <w:t xml:space="preserve">ОГСЭ 01 История России   </w:t>
          </w:r>
        </w:p>
      </w:tc>
    </w:tr>
  </w:tbl>
  <w:p w:rsidR="00E62A54" w:rsidRDefault="00E62A54" w:rsidP="00AC4177">
    <w:pPr>
      <w:pStyle w:val="afd"/>
    </w:pPr>
  </w:p>
  <w:p w:rsidR="00E62A54" w:rsidRDefault="00E62A54">
    <w:pPr>
      <w:pStyle w:val="af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a"/>
      <w:tblW w:w="0" w:type="auto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4A0"/>
    </w:tblPr>
    <w:tblGrid>
      <w:gridCol w:w="1986"/>
      <w:gridCol w:w="7585"/>
    </w:tblGrid>
    <w:tr w:rsidR="00E62A54" w:rsidRPr="00AF2EDD" w:rsidTr="00A6219F">
      <w:trPr>
        <w:jc w:val="center"/>
      </w:trPr>
      <w:tc>
        <w:tcPr>
          <w:tcW w:w="1986" w:type="dxa"/>
          <w:vMerge w:val="restart"/>
        </w:tcPr>
        <w:p w:rsidR="00E62A54" w:rsidRPr="00AF2EDD" w:rsidRDefault="00E62A54" w:rsidP="00A6219F">
          <w:pPr>
            <w:pStyle w:val="afd"/>
            <w:jc w:val="center"/>
          </w:pPr>
          <w:r>
            <w:rPr>
              <w:noProof/>
            </w:rPr>
            <w:drawing>
              <wp:inline distT="0" distB="0" distL="0" distR="0">
                <wp:extent cx="1101400" cy="1127051"/>
                <wp:effectExtent l="19050" t="0" r="3500" b="0"/>
                <wp:docPr id="8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702" cy="1130430"/>
                        </a:xfrm>
                        <a:prstGeom prst="ellipse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85" w:type="dxa"/>
        </w:tcPr>
        <w:p w:rsidR="00E62A54" w:rsidRPr="00AF2EDD" w:rsidRDefault="00E62A54" w:rsidP="00A6219F">
          <w:pPr>
            <w:pStyle w:val="afd"/>
            <w:jc w:val="center"/>
          </w:pPr>
          <w:r w:rsidRPr="00AF2EDD">
            <w:t>Министерство образования Красноярского края</w:t>
          </w:r>
        </w:p>
      </w:tc>
    </w:tr>
    <w:tr w:rsidR="00E62A54" w:rsidRPr="00AF2EDD" w:rsidTr="00A6219F">
      <w:trPr>
        <w:jc w:val="center"/>
      </w:trPr>
      <w:tc>
        <w:tcPr>
          <w:tcW w:w="1986" w:type="dxa"/>
          <w:vMerge/>
        </w:tcPr>
        <w:p w:rsidR="00E62A54" w:rsidRPr="00AF2EDD" w:rsidRDefault="00E62A54" w:rsidP="00A6219F">
          <w:pPr>
            <w:pStyle w:val="afd"/>
          </w:pPr>
        </w:p>
      </w:tc>
      <w:tc>
        <w:tcPr>
          <w:tcW w:w="7585" w:type="dxa"/>
        </w:tcPr>
        <w:p w:rsidR="00E62A54" w:rsidRPr="00AF2EDD" w:rsidRDefault="00E62A54" w:rsidP="00A6219F">
          <w:pPr>
            <w:pStyle w:val="afd"/>
            <w:jc w:val="center"/>
          </w:pPr>
          <w:r w:rsidRPr="00AF2EDD">
            <w:t>КГБПОУ «Эвенкийский многопрофильный техникум»</w:t>
          </w:r>
        </w:p>
      </w:tc>
    </w:tr>
    <w:tr w:rsidR="00E62A54" w:rsidRPr="00AF2EDD" w:rsidTr="00A6219F">
      <w:trPr>
        <w:jc w:val="center"/>
      </w:trPr>
      <w:tc>
        <w:tcPr>
          <w:tcW w:w="1986" w:type="dxa"/>
          <w:vMerge/>
        </w:tcPr>
        <w:p w:rsidR="00E62A54" w:rsidRPr="00AF2EDD" w:rsidRDefault="00E62A54" w:rsidP="00A6219F">
          <w:pPr>
            <w:pStyle w:val="afd"/>
          </w:pPr>
        </w:p>
      </w:tc>
      <w:tc>
        <w:tcPr>
          <w:tcW w:w="7585" w:type="dxa"/>
        </w:tcPr>
        <w:p w:rsidR="00E62A54" w:rsidRPr="00AF2EDD" w:rsidRDefault="00E62A54" w:rsidP="00A6219F">
          <w:pPr>
            <w:pStyle w:val="afd"/>
            <w:jc w:val="center"/>
          </w:pPr>
          <w:r w:rsidRPr="00AF2EDD">
            <w:t>Рабочая программа учебной дисциплины</w:t>
          </w:r>
        </w:p>
      </w:tc>
    </w:tr>
    <w:tr w:rsidR="00E62A54" w:rsidRPr="00AF2EDD" w:rsidTr="00A6219F">
      <w:trPr>
        <w:jc w:val="center"/>
      </w:trPr>
      <w:tc>
        <w:tcPr>
          <w:tcW w:w="1986" w:type="dxa"/>
          <w:vMerge/>
        </w:tcPr>
        <w:p w:rsidR="00E62A54" w:rsidRPr="00AF2EDD" w:rsidRDefault="00E62A54" w:rsidP="00A6219F">
          <w:pPr>
            <w:pStyle w:val="afd"/>
          </w:pPr>
        </w:p>
      </w:tc>
      <w:tc>
        <w:tcPr>
          <w:tcW w:w="7585" w:type="dxa"/>
        </w:tcPr>
        <w:p w:rsidR="00E62A54" w:rsidRPr="00AF2EDD" w:rsidRDefault="00E62A54" w:rsidP="00A6219F">
          <w:pPr>
            <w:pStyle w:val="afd"/>
            <w:jc w:val="center"/>
            <w:rPr>
              <w:b/>
            </w:rPr>
          </w:pPr>
          <w:r>
            <w:rPr>
              <w:b/>
            </w:rPr>
            <w:t>39.02.01 Социальная работа</w:t>
          </w:r>
        </w:p>
      </w:tc>
    </w:tr>
    <w:tr w:rsidR="00E62A54" w:rsidRPr="00AF2EDD" w:rsidTr="00A6219F">
      <w:trPr>
        <w:jc w:val="center"/>
      </w:trPr>
      <w:tc>
        <w:tcPr>
          <w:tcW w:w="1986" w:type="dxa"/>
          <w:vMerge/>
        </w:tcPr>
        <w:p w:rsidR="00E62A54" w:rsidRPr="00AF2EDD" w:rsidRDefault="00E62A54" w:rsidP="00A6219F">
          <w:pPr>
            <w:pStyle w:val="afd"/>
          </w:pPr>
        </w:p>
      </w:tc>
      <w:tc>
        <w:tcPr>
          <w:tcW w:w="7585" w:type="dxa"/>
        </w:tcPr>
        <w:p w:rsidR="00E62A54" w:rsidRPr="00AF2EDD" w:rsidRDefault="00E62A54" w:rsidP="00A6219F">
          <w:pPr>
            <w:pStyle w:val="afd"/>
            <w:jc w:val="center"/>
            <w:rPr>
              <w:i/>
            </w:rPr>
          </w:pPr>
          <w:r>
            <w:rPr>
              <w:i/>
            </w:rPr>
            <w:t xml:space="preserve">ОГСЭ 00 </w:t>
          </w:r>
          <w:proofErr w:type="spellStart"/>
          <w:r>
            <w:rPr>
              <w:i/>
            </w:rPr>
            <w:t>Соиально-гуманитарные</w:t>
          </w:r>
          <w:proofErr w:type="spellEnd"/>
          <w:r>
            <w:rPr>
              <w:i/>
            </w:rPr>
            <w:t xml:space="preserve"> социально-экономические дисциплины</w:t>
          </w:r>
        </w:p>
      </w:tc>
    </w:tr>
    <w:tr w:rsidR="00E62A54" w:rsidRPr="00AF2EDD" w:rsidTr="00A6219F">
      <w:trPr>
        <w:trHeight w:val="122"/>
        <w:jc w:val="center"/>
      </w:trPr>
      <w:tc>
        <w:tcPr>
          <w:tcW w:w="1986" w:type="dxa"/>
          <w:vMerge/>
        </w:tcPr>
        <w:p w:rsidR="00E62A54" w:rsidRPr="00AF2EDD" w:rsidRDefault="00E62A54" w:rsidP="00A6219F">
          <w:pPr>
            <w:pStyle w:val="afd"/>
          </w:pPr>
        </w:p>
      </w:tc>
      <w:tc>
        <w:tcPr>
          <w:tcW w:w="7585" w:type="dxa"/>
        </w:tcPr>
        <w:p w:rsidR="00E62A54" w:rsidRPr="00AF2EDD" w:rsidRDefault="00E62A54" w:rsidP="00A6219F">
          <w:pPr>
            <w:pStyle w:val="afd"/>
            <w:jc w:val="center"/>
            <w:rPr>
              <w:i/>
            </w:rPr>
          </w:pPr>
          <w:r>
            <w:rPr>
              <w:i/>
            </w:rPr>
            <w:t xml:space="preserve">ОГСЭ 01 История России   </w:t>
          </w:r>
        </w:p>
      </w:tc>
    </w:tr>
  </w:tbl>
  <w:p w:rsidR="00E62A54" w:rsidRDefault="00E62A54">
    <w:pPr>
      <w:pStyle w:val="af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E6273"/>
    <w:multiLevelType w:val="multilevel"/>
    <w:tmpl w:val="532047E6"/>
    <w:lvl w:ilvl="0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C334249"/>
    <w:multiLevelType w:val="multilevel"/>
    <w:tmpl w:val="70BAFA9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025" w:hanging="72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255" w:hanging="1080"/>
      </w:pPr>
    </w:lvl>
    <w:lvl w:ilvl="6">
      <w:start w:val="1"/>
      <w:numFmt w:val="decimal"/>
      <w:lvlText w:val="%1.%2.%3.%4.%5.%6.%7."/>
      <w:lvlJc w:val="left"/>
      <w:pPr>
        <w:ind w:left="4050" w:hanging="1440"/>
      </w:pPr>
    </w:lvl>
    <w:lvl w:ilvl="7">
      <w:start w:val="1"/>
      <w:numFmt w:val="decimal"/>
      <w:lvlText w:val="%1.%2.%3.%4.%5.%6.%7.%8."/>
      <w:lvlJc w:val="left"/>
      <w:pPr>
        <w:ind w:left="4485" w:hanging="1440"/>
      </w:pPr>
    </w:lvl>
    <w:lvl w:ilvl="8">
      <w:start w:val="1"/>
      <w:numFmt w:val="decimal"/>
      <w:lvlText w:val="%1.%2.%3.%4.%5.%6.%7.%8.%9."/>
      <w:lvlJc w:val="left"/>
      <w:pPr>
        <w:ind w:left="5280" w:hanging="1800"/>
      </w:pPr>
    </w:lvl>
  </w:abstractNum>
  <w:abstractNum w:abstractNumId="2">
    <w:nsid w:val="0CEF647E"/>
    <w:multiLevelType w:val="multilevel"/>
    <w:tmpl w:val="1E4A79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ED554E"/>
    <w:multiLevelType w:val="multilevel"/>
    <w:tmpl w:val="B87275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E47B7B"/>
    <w:multiLevelType w:val="hybridMultilevel"/>
    <w:tmpl w:val="50E620B0"/>
    <w:lvl w:ilvl="0" w:tplc="61A8F9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4147949"/>
    <w:multiLevelType w:val="hybridMultilevel"/>
    <w:tmpl w:val="602CD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B43EB4"/>
    <w:multiLevelType w:val="hybridMultilevel"/>
    <w:tmpl w:val="4180165A"/>
    <w:lvl w:ilvl="0" w:tplc="06424B4E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202B5B6D"/>
    <w:multiLevelType w:val="hybridMultilevel"/>
    <w:tmpl w:val="47726734"/>
    <w:lvl w:ilvl="0" w:tplc="D402F58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002A6C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A08B5E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960774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66BB0A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5AC7A8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3ADFBE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0E40FA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7EC11C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8290707"/>
    <w:multiLevelType w:val="hybridMultilevel"/>
    <w:tmpl w:val="A8B46F0E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97194B"/>
    <w:multiLevelType w:val="multilevel"/>
    <w:tmpl w:val="2BA60AA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4CA5221C"/>
    <w:multiLevelType w:val="hybridMultilevel"/>
    <w:tmpl w:val="A1D63D6C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AA15D9"/>
    <w:multiLevelType w:val="multilevel"/>
    <w:tmpl w:val="975C4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F45459"/>
    <w:multiLevelType w:val="hybridMultilevel"/>
    <w:tmpl w:val="FA4E43E2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AF3FD7"/>
    <w:multiLevelType w:val="multilevel"/>
    <w:tmpl w:val="99C21E0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FC113B"/>
    <w:multiLevelType w:val="hybridMultilevel"/>
    <w:tmpl w:val="49849C72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3246F9"/>
    <w:multiLevelType w:val="hybridMultilevel"/>
    <w:tmpl w:val="0A4C7010"/>
    <w:lvl w:ilvl="0" w:tplc="A17C8E9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F2A71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B62DA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3CE0B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F026F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F2978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525AF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20EC5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26FD4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742A4646"/>
    <w:multiLevelType w:val="hybridMultilevel"/>
    <w:tmpl w:val="3782CB28"/>
    <w:lvl w:ilvl="0" w:tplc="4BC4F8F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A4E24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8A435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34A85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EA16A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5469D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C464C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7A5F7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56944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757B46A7"/>
    <w:multiLevelType w:val="multilevel"/>
    <w:tmpl w:val="5218CD18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2"/>
  </w:num>
  <w:num w:numId="3">
    <w:abstractNumId w:val="17"/>
  </w:num>
  <w:num w:numId="4">
    <w:abstractNumId w:val="13"/>
  </w:num>
  <w:num w:numId="5">
    <w:abstractNumId w:val="0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8"/>
  </w:num>
  <w:num w:numId="12">
    <w:abstractNumId w:val="3"/>
  </w:num>
  <w:num w:numId="1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6"/>
  </w:num>
  <w:num w:numId="16">
    <w:abstractNumId w:val="16"/>
  </w:num>
  <w:num w:numId="17">
    <w:abstractNumId w:val="15"/>
  </w:num>
  <w:num w:numId="18">
    <w:abstractNumId w:val="7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3789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076BE0"/>
    <w:rsid w:val="00005497"/>
    <w:rsid w:val="00016311"/>
    <w:rsid w:val="000254E5"/>
    <w:rsid w:val="00025694"/>
    <w:rsid w:val="00034C28"/>
    <w:rsid w:val="000363BD"/>
    <w:rsid w:val="00046B51"/>
    <w:rsid w:val="00047933"/>
    <w:rsid w:val="000521BC"/>
    <w:rsid w:val="0005295D"/>
    <w:rsid w:val="00054915"/>
    <w:rsid w:val="00062CB4"/>
    <w:rsid w:val="00076BE0"/>
    <w:rsid w:val="00081F38"/>
    <w:rsid w:val="00085321"/>
    <w:rsid w:val="00097CB0"/>
    <w:rsid w:val="000A3580"/>
    <w:rsid w:val="000B12CB"/>
    <w:rsid w:val="000E638B"/>
    <w:rsid w:val="000F34DD"/>
    <w:rsid w:val="000F7BD3"/>
    <w:rsid w:val="0010273D"/>
    <w:rsid w:val="00106145"/>
    <w:rsid w:val="00114EA6"/>
    <w:rsid w:val="001205A8"/>
    <w:rsid w:val="00134CCA"/>
    <w:rsid w:val="00140D74"/>
    <w:rsid w:val="00142CAA"/>
    <w:rsid w:val="00144984"/>
    <w:rsid w:val="00144E69"/>
    <w:rsid w:val="0015568D"/>
    <w:rsid w:val="0016069C"/>
    <w:rsid w:val="00161067"/>
    <w:rsid w:val="00164D0B"/>
    <w:rsid w:val="00180FC9"/>
    <w:rsid w:val="00186CEC"/>
    <w:rsid w:val="00194418"/>
    <w:rsid w:val="00195AE8"/>
    <w:rsid w:val="001A2EB4"/>
    <w:rsid w:val="001B5689"/>
    <w:rsid w:val="001B5B5B"/>
    <w:rsid w:val="001B7FEE"/>
    <w:rsid w:val="001D3EF7"/>
    <w:rsid w:val="001D4CF1"/>
    <w:rsid w:val="001E5E9D"/>
    <w:rsid w:val="001E6980"/>
    <w:rsid w:val="001F36EF"/>
    <w:rsid w:val="001F5605"/>
    <w:rsid w:val="00210435"/>
    <w:rsid w:val="00217E78"/>
    <w:rsid w:val="00225BA7"/>
    <w:rsid w:val="00233BE4"/>
    <w:rsid w:val="002373CF"/>
    <w:rsid w:val="00261582"/>
    <w:rsid w:val="002700B9"/>
    <w:rsid w:val="00276C7B"/>
    <w:rsid w:val="002822AF"/>
    <w:rsid w:val="00285900"/>
    <w:rsid w:val="00293E27"/>
    <w:rsid w:val="002A7CFD"/>
    <w:rsid w:val="002B2A72"/>
    <w:rsid w:val="002B5225"/>
    <w:rsid w:val="002D052F"/>
    <w:rsid w:val="002F5990"/>
    <w:rsid w:val="003223E5"/>
    <w:rsid w:val="00346637"/>
    <w:rsid w:val="00375521"/>
    <w:rsid w:val="0038347F"/>
    <w:rsid w:val="0039286D"/>
    <w:rsid w:val="003A1036"/>
    <w:rsid w:val="003A57B8"/>
    <w:rsid w:val="003A6751"/>
    <w:rsid w:val="003B0048"/>
    <w:rsid w:val="003C5D86"/>
    <w:rsid w:val="003C63F9"/>
    <w:rsid w:val="003C70C4"/>
    <w:rsid w:val="003C7C37"/>
    <w:rsid w:val="003D0545"/>
    <w:rsid w:val="003D6301"/>
    <w:rsid w:val="003F1E4B"/>
    <w:rsid w:val="003F27BB"/>
    <w:rsid w:val="004018C8"/>
    <w:rsid w:val="00403A61"/>
    <w:rsid w:val="00407CC0"/>
    <w:rsid w:val="00414D17"/>
    <w:rsid w:val="004531CA"/>
    <w:rsid w:val="00471B31"/>
    <w:rsid w:val="00493B8D"/>
    <w:rsid w:val="004A3CB4"/>
    <w:rsid w:val="004C215B"/>
    <w:rsid w:val="004C3D9A"/>
    <w:rsid w:val="004D1B9A"/>
    <w:rsid w:val="004D216F"/>
    <w:rsid w:val="004D59CE"/>
    <w:rsid w:val="004D64BC"/>
    <w:rsid w:val="004F3F14"/>
    <w:rsid w:val="004F5495"/>
    <w:rsid w:val="00507497"/>
    <w:rsid w:val="00514D9B"/>
    <w:rsid w:val="005233E3"/>
    <w:rsid w:val="00531D31"/>
    <w:rsid w:val="00554BA3"/>
    <w:rsid w:val="00580636"/>
    <w:rsid w:val="0058636A"/>
    <w:rsid w:val="005C14DE"/>
    <w:rsid w:val="005D516E"/>
    <w:rsid w:val="005D5A02"/>
    <w:rsid w:val="005E38BD"/>
    <w:rsid w:val="005F0280"/>
    <w:rsid w:val="005F287D"/>
    <w:rsid w:val="005F71B9"/>
    <w:rsid w:val="00603AB1"/>
    <w:rsid w:val="00604CFC"/>
    <w:rsid w:val="006051EF"/>
    <w:rsid w:val="006404BE"/>
    <w:rsid w:val="00647E38"/>
    <w:rsid w:val="00654DEB"/>
    <w:rsid w:val="00656220"/>
    <w:rsid w:val="00661519"/>
    <w:rsid w:val="00680557"/>
    <w:rsid w:val="00680966"/>
    <w:rsid w:val="00692FFC"/>
    <w:rsid w:val="006B3104"/>
    <w:rsid w:val="006C2BC4"/>
    <w:rsid w:val="006D5158"/>
    <w:rsid w:val="006D71A5"/>
    <w:rsid w:val="006E2579"/>
    <w:rsid w:val="006E3945"/>
    <w:rsid w:val="006F5838"/>
    <w:rsid w:val="006F7E3A"/>
    <w:rsid w:val="00701369"/>
    <w:rsid w:val="007019B3"/>
    <w:rsid w:val="007076C3"/>
    <w:rsid w:val="0072174A"/>
    <w:rsid w:val="0073472D"/>
    <w:rsid w:val="00734FD6"/>
    <w:rsid w:val="00737C53"/>
    <w:rsid w:val="007527E6"/>
    <w:rsid w:val="00753C80"/>
    <w:rsid w:val="00760DDB"/>
    <w:rsid w:val="00766971"/>
    <w:rsid w:val="007735B3"/>
    <w:rsid w:val="007770B0"/>
    <w:rsid w:val="00780FFD"/>
    <w:rsid w:val="007935BD"/>
    <w:rsid w:val="007937DA"/>
    <w:rsid w:val="00796AA7"/>
    <w:rsid w:val="007C22AC"/>
    <w:rsid w:val="007D594B"/>
    <w:rsid w:val="007E327D"/>
    <w:rsid w:val="007F196A"/>
    <w:rsid w:val="007F4B49"/>
    <w:rsid w:val="007F6A38"/>
    <w:rsid w:val="00801835"/>
    <w:rsid w:val="0080234D"/>
    <w:rsid w:val="00813451"/>
    <w:rsid w:val="00822318"/>
    <w:rsid w:val="008361DF"/>
    <w:rsid w:val="00844D0C"/>
    <w:rsid w:val="00852292"/>
    <w:rsid w:val="008542ED"/>
    <w:rsid w:val="00854E1C"/>
    <w:rsid w:val="0085511C"/>
    <w:rsid w:val="008779D8"/>
    <w:rsid w:val="008844F2"/>
    <w:rsid w:val="00894F3E"/>
    <w:rsid w:val="008A3D55"/>
    <w:rsid w:val="008C597E"/>
    <w:rsid w:val="008C6A97"/>
    <w:rsid w:val="008D5DAC"/>
    <w:rsid w:val="008E25F0"/>
    <w:rsid w:val="008F5DF5"/>
    <w:rsid w:val="0090666B"/>
    <w:rsid w:val="009071A2"/>
    <w:rsid w:val="00912196"/>
    <w:rsid w:val="009124DB"/>
    <w:rsid w:val="0093499D"/>
    <w:rsid w:val="009365B6"/>
    <w:rsid w:val="009417BA"/>
    <w:rsid w:val="00941F36"/>
    <w:rsid w:val="00945832"/>
    <w:rsid w:val="00951964"/>
    <w:rsid w:val="0096059E"/>
    <w:rsid w:val="0096060B"/>
    <w:rsid w:val="00962D5E"/>
    <w:rsid w:val="0097726E"/>
    <w:rsid w:val="00985408"/>
    <w:rsid w:val="00985F70"/>
    <w:rsid w:val="00987B30"/>
    <w:rsid w:val="00994A6C"/>
    <w:rsid w:val="009A3FBB"/>
    <w:rsid w:val="009B3593"/>
    <w:rsid w:val="009B4C99"/>
    <w:rsid w:val="009B5866"/>
    <w:rsid w:val="009C0703"/>
    <w:rsid w:val="009C783D"/>
    <w:rsid w:val="009D6958"/>
    <w:rsid w:val="00A04C73"/>
    <w:rsid w:val="00A07A59"/>
    <w:rsid w:val="00A07F57"/>
    <w:rsid w:val="00A2539F"/>
    <w:rsid w:val="00A400F8"/>
    <w:rsid w:val="00A4539F"/>
    <w:rsid w:val="00A461C4"/>
    <w:rsid w:val="00A63E48"/>
    <w:rsid w:val="00A656E9"/>
    <w:rsid w:val="00A66E3F"/>
    <w:rsid w:val="00A84585"/>
    <w:rsid w:val="00A86878"/>
    <w:rsid w:val="00A918A7"/>
    <w:rsid w:val="00A962AD"/>
    <w:rsid w:val="00AA7200"/>
    <w:rsid w:val="00AD081C"/>
    <w:rsid w:val="00AE6D22"/>
    <w:rsid w:val="00AE767D"/>
    <w:rsid w:val="00B11CD1"/>
    <w:rsid w:val="00B164B7"/>
    <w:rsid w:val="00B1729F"/>
    <w:rsid w:val="00B2758D"/>
    <w:rsid w:val="00B27BD8"/>
    <w:rsid w:val="00B32F5A"/>
    <w:rsid w:val="00B5236A"/>
    <w:rsid w:val="00B75229"/>
    <w:rsid w:val="00B755B5"/>
    <w:rsid w:val="00B86303"/>
    <w:rsid w:val="00B87A56"/>
    <w:rsid w:val="00BA548A"/>
    <w:rsid w:val="00BA58BE"/>
    <w:rsid w:val="00BB06CB"/>
    <w:rsid w:val="00BB5C79"/>
    <w:rsid w:val="00BC7924"/>
    <w:rsid w:val="00BD4B2D"/>
    <w:rsid w:val="00BD4FA2"/>
    <w:rsid w:val="00BD77AC"/>
    <w:rsid w:val="00BD7927"/>
    <w:rsid w:val="00BE1377"/>
    <w:rsid w:val="00BE3088"/>
    <w:rsid w:val="00BF26E7"/>
    <w:rsid w:val="00BF5417"/>
    <w:rsid w:val="00C00CEA"/>
    <w:rsid w:val="00C143B3"/>
    <w:rsid w:val="00C20505"/>
    <w:rsid w:val="00C41351"/>
    <w:rsid w:val="00C511A0"/>
    <w:rsid w:val="00C54950"/>
    <w:rsid w:val="00C63B2F"/>
    <w:rsid w:val="00C7307A"/>
    <w:rsid w:val="00CA7D71"/>
    <w:rsid w:val="00CB0B18"/>
    <w:rsid w:val="00CB315F"/>
    <w:rsid w:val="00CD6237"/>
    <w:rsid w:val="00CD669F"/>
    <w:rsid w:val="00CF1097"/>
    <w:rsid w:val="00D01BB7"/>
    <w:rsid w:val="00D02F7C"/>
    <w:rsid w:val="00D256DE"/>
    <w:rsid w:val="00D27863"/>
    <w:rsid w:val="00D36405"/>
    <w:rsid w:val="00D40CC1"/>
    <w:rsid w:val="00D45143"/>
    <w:rsid w:val="00D45B49"/>
    <w:rsid w:val="00D641F2"/>
    <w:rsid w:val="00D6676E"/>
    <w:rsid w:val="00D675D5"/>
    <w:rsid w:val="00D75A35"/>
    <w:rsid w:val="00D93A7B"/>
    <w:rsid w:val="00DA4478"/>
    <w:rsid w:val="00DA700E"/>
    <w:rsid w:val="00DB02A8"/>
    <w:rsid w:val="00DB0BD1"/>
    <w:rsid w:val="00DB17D9"/>
    <w:rsid w:val="00DB1FA1"/>
    <w:rsid w:val="00DC36A1"/>
    <w:rsid w:val="00DE04CE"/>
    <w:rsid w:val="00DE423A"/>
    <w:rsid w:val="00DF1466"/>
    <w:rsid w:val="00E00C9C"/>
    <w:rsid w:val="00E021E5"/>
    <w:rsid w:val="00E047D4"/>
    <w:rsid w:val="00E22D23"/>
    <w:rsid w:val="00E354C5"/>
    <w:rsid w:val="00E504AE"/>
    <w:rsid w:val="00E54582"/>
    <w:rsid w:val="00E54A43"/>
    <w:rsid w:val="00E60A1B"/>
    <w:rsid w:val="00E62A54"/>
    <w:rsid w:val="00E76AAB"/>
    <w:rsid w:val="00EB3A92"/>
    <w:rsid w:val="00ED081F"/>
    <w:rsid w:val="00ED64D6"/>
    <w:rsid w:val="00EE39EF"/>
    <w:rsid w:val="00EE5551"/>
    <w:rsid w:val="00EF12FA"/>
    <w:rsid w:val="00EF4666"/>
    <w:rsid w:val="00F12305"/>
    <w:rsid w:val="00F23633"/>
    <w:rsid w:val="00F33664"/>
    <w:rsid w:val="00F3644B"/>
    <w:rsid w:val="00F3691A"/>
    <w:rsid w:val="00F404C4"/>
    <w:rsid w:val="00F55F68"/>
    <w:rsid w:val="00F7671F"/>
    <w:rsid w:val="00F80129"/>
    <w:rsid w:val="00F81F23"/>
    <w:rsid w:val="00F857E0"/>
    <w:rsid w:val="00FA499A"/>
    <w:rsid w:val="00FA5DD4"/>
    <w:rsid w:val="00FC6364"/>
    <w:rsid w:val="00FD1D44"/>
    <w:rsid w:val="00FD308B"/>
    <w:rsid w:val="00FF1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AE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E76AAB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">
    <w:name w:val="heading 2"/>
    <w:basedOn w:val="a"/>
    <w:next w:val="a"/>
    <w:link w:val="20"/>
    <w:unhideWhenUsed/>
    <w:qFormat/>
    <w:rsid w:val="00E76AAB"/>
    <w:pPr>
      <w:keepNext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E76AAB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749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749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nhideWhenUsed/>
    <w:qFormat/>
    <w:rsid w:val="00E76AAB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E76AAB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30">
    <w:name w:val="Заголовок 3 Знак"/>
    <w:basedOn w:val="a0"/>
    <w:link w:val="3"/>
    <w:rsid w:val="00E76AAB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80">
    <w:name w:val="Заголовок 8 Знак"/>
    <w:basedOn w:val="a0"/>
    <w:link w:val="8"/>
    <w:rsid w:val="00E76AAB"/>
    <w:rPr>
      <w:rFonts w:ascii="Calibri" w:eastAsia="Times New Roman" w:hAnsi="Calibri" w:cs="Times New Roman"/>
      <w:i/>
      <w:iCs/>
      <w:lang w:bidi="ar-SA"/>
    </w:rPr>
  </w:style>
  <w:style w:type="character" w:customStyle="1" w:styleId="a3">
    <w:name w:val="Подпись к картинке_"/>
    <w:basedOn w:val="a0"/>
    <w:link w:val="a4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sid w:val="001E5E9D"/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rsid w:val="001E5E9D"/>
    <w:pPr>
      <w:jc w:val="center"/>
    </w:pPr>
    <w:rPr>
      <w:rFonts w:ascii="Book Antiqua" w:eastAsia="Book Antiqua" w:hAnsi="Book Antiqua" w:cs="Book Antiqua"/>
      <w:b/>
      <w:bCs/>
      <w:sz w:val="36"/>
      <w:szCs w:val="36"/>
    </w:rPr>
  </w:style>
  <w:style w:type="character" w:customStyle="1" w:styleId="31">
    <w:name w:val="Основной текст (3)_"/>
    <w:basedOn w:val="a0"/>
    <w:link w:val="32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32">
    <w:name w:val="Основной текст (3)"/>
    <w:basedOn w:val="a"/>
    <w:link w:val="31"/>
    <w:rsid w:val="001E5E9D"/>
    <w:pPr>
      <w:spacing w:after="2620"/>
      <w:jc w:val="center"/>
    </w:pPr>
    <w:rPr>
      <w:rFonts w:ascii="Book Antiqua" w:eastAsia="Book Antiqua" w:hAnsi="Book Antiqua" w:cs="Book Antiqua"/>
      <w:b/>
      <w:bCs/>
      <w:sz w:val="28"/>
      <w:szCs w:val="28"/>
    </w:rPr>
  </w:style>
  <w:style w:type="character" w:customStyle="1" w:styleId="11">
    <w:name w:val="Заголовок №1_"/>
    <w:basedOn w:val="a0"/>
    <w:link w:val="12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paragraph" w:customStyle="1" w:styleId="12">
    <w:name w:val="Заголовок №1"/>
    <w:basedOn w:val="a"/>
    <w:link w:val="11"/>
    <w:rsid w:val="001E5E9D"/>
    <w:pPr>
      <w:spacing w:after="40"/>
      <w:ind w:left="1920"/>
      <w:outlineLvl w:val="0"/>
    </w:pPr>
    <w:rPr>
      <w:rFonts w:ascii="Book Antiqua" w:eastAsia="Book Antiqua" w:hAnsi="Book Antiqua" w:cs="Book Antiqua"/>
      <w:b/>
      <w:bCs/>
      <w:sz w:val="32"/>
      <w:szCs w:val="32"/>
    </w:rPr>
  </w:style>
  <w:style w:type="character" w:customStyle="1" w:styleId="21">
    <w:name w:val="Заголовок №2_"/>
    <w:basedOn w:val="a0"/>
    <w:link w:val="22"/>
    <w:rsid w:val="001E5E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2">
    <w:name w:val="Заголовок №2"/>
    <w:basedOn w:val="a"/>
    <w:link w:val="21"/>
    <w:rsid w:val="001E5E9D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Колонтитул (2)_"/>
    <w:basedOn w:val="a0"/>
    <w:link w:val="24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4">
    <w:name w:val="Колонтитул (2)"/>
    <w:basedOn w:val="a"/>
    <w:link w:val="23"/>
    <w:rsid w:val="001E5E9D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3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3">
    <w:name w:val="Основной текст1"/>
    <w:basedOn w:val="a"/>
    <w:link w:val="a5"/>
    <w:rsid w:val="001E5E9D"/>
    <w:pPr>
      <w:ind w:firstLine="400"/>
    </w:pPr>
    <w:rPr>
      <w:rFonts w:ascii="Times New Roman" w:eastAsia="Times New Roman" w:hAnsi="Times New Roman" w:cs="Times New Roman"/>
    </w:rPr>
  </w:style>
  <w:style w:type="character" w:customStyle="1" w:styleId="25">
    <w:name w:val="Основной текст (2)_"/>
    <w:basedOn w:val="a0"/>
    <w:link w:val="26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6">
    <w:name w:val="Основной текст (2)"/>
    <w:basedOn w:val="a"/>
    <w:link w:val="25"/>
    <w:rsid w:val="001E5E9D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Другое_"/>
    <w:basedOn w:val="a0"/>
    <w:link w:val="a7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7">
    <w:name w:val="Другое"/>
    <w:basedOn w:val="a"/>
    <w:link w:val="a6"/>
    <w:rsid w:val="001E5E9D"/>
    <w:rPr>
      <w:rFonts w:ascii="Times New Roman" w:eastAsia="Times New Roman" w:hAnsi="Times New Roman" w:cs="Times New Roman"/>
    </w:rPr>
  </w:style>
  <w:style w:type="character" w:customStyle="1" w:styleId="a8">
    <w:name w:val="Подпись к таблице_"/>
    <w:basedOn w:val="a0"/>
    <w:link w:val="a9"/>
    <w:rsid w:val="001E5E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9">
    <w:name w:val="Подпись к таблице"/>
    <w:basedOn w:val="a"/>
    <w:link w:val="a8"/>
    <w:rsid w:val="001E5E9D"/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780FF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780FFD"/>
    <w:rPr>
      <w:b w:val="0"/>
      <w:bCs w:val="0"/>
      <w:i w:val="0"/>
      <w:iCs w:val="0"/>
      <w:color w:val="242021"/>
      <w:sz w:val="22"/>
      <w:szCs w:val="22"/>
    </w:rPr>
  </w:style>
  <w:style w:type="table" w:styleId="aa">
    <w:name w:val="Table Grid"/>
    <w:basedOn w:val="a1"/>
    <w:uiPriority w:val="59"/>
    <w:rsid w:val="00D02F7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2373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73CF"/>
    <w:rPr>
      <w:rFonts w:ascii="Tahoma" w:hAnsi="Tahoma" w:cs="Tahoma"/>
      <w:color w:val="000000"/>
      <w:sz w:val="16"/>
      <w:szCs w:val="16"/>
    </w:rPr>
  </w:style>
  <w:style w:type="character" w:customStyle="1" w:styleId="fontstyle11">
    <w:name w:val="fontstyle11"/>
    <w:basedOn w:val="a0"/>
    <w:rsid w:val="002373C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List Paragraph"/>
    <w:basedOn w:val="a"/>
    <w:link w:val="ae"/>
    <w:uiPriority w:val="34"/>
    <w:qFormat/>
    <w:rsid w:val="008F5DF5"/>
    <w:pPr>
      <w:ind w:left="720"/>
      <w:contextualSpacing/>
    </w:pPr>
  </w:style>
  <w:style w:type="paragraph" w:styleId="af">
    <w:name w:val="Normal (Web)"/>
    <w:basedOn w:val="a"/>
    <w:uiPriority w:val="99"/>
    <w:rsid w:val="00E76A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7">
    <w:name w:val="List 2"/>
    <w:basedOn w:val="a"/>
    <w:rsid w:val="00E76AAB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8">
    <w:name w:val="Body Text Indent 2"/>
    <w:basedOn w:val="a"/>
    <w:link w:val="29"/>
    <w:rsid w:val="00E76AAB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E76AAB"/>
    <w:rPr>
      <w:rFonts w:ascii="Times New Roman" w:eastAsia="Times New Roman" w:hAnsi="Times New Roman" w:cs="Times New Roman"/>
      <w:lang w:bidi="ar-SA"/>
    </w:rPr>
  </w:style>
  <w:style w:type="character" w:styleId="af0">
    <w:name w:val="Strong"/>
    <w:qFormat/>
    <w:rsid w:val="00E76AAB"/>
    <w:rPr>
      <w:b/>
      <w:bCs/>
    </w:rPr>
  </w:style>
  <w:style w:type="paragraph" w:styleId="af1">
    <w:name w:val="footnote text"/>
    <w:basedOn w:val="a"/>
    <w:link w:val="af2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2">
    <w:name w:val="Текст сноски Знак"/>
    <w:basedOn w:val="a0"/>
    <w:link w:val="af1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2a">
    <w:name w:val="Body Text 2"/>
    <w:basedOn w:val="a"/>
    <w:link w:val="2b"/>
    <w:rsid w:val="00E76AA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b">
    <w:name w:val="Основной текст 2 Знак"/>
    <w:basedOn w:val="a0"/>
    <w:link w:val="2a"/>
    <w:rsid w:val="00E76AAB"/>
    <w:rPr>
      <w:rFonts w:ascii="Times New Roman" w:eastAsia="Times New Roman" w:hAnsi="Times New Roman" w:cs="Times New Roman"/>
      <w:lang w:bidi="ar-SA"/>
    </w:rPr>
  </w:style>
  <w:style w:type="paragraph" w:styleId="af3">
    <w:name w:val="Body Text"/>
    <w:basedOn w:val="a"/>
    <w:link w:val="af4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4">
    <w:name w:val="Основной текст Знак"/>
    <w:basedOn w:val="a0"/>
    <w:link w:val="af3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af5">
    <w:name w:val="Текст примечания Знак"/>
    <w:basedOn w:val="a0"/>
    <w:link w:val="af6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annotation text"/>
    <w:basedOn w:val="a"/>
    <w:link w:val="af5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7">
    <w:name w:val="Тема примечания Знак"/>
    <w:basedOn w:val="af5"/>
    <w:link w:val="af8"/>
    <w:semiHidden/>
    <w:rsid w:val="00E76AAB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af8">
    <w:name w:val="annotation subject"/>
    <w:basedOn w:val="af6"/>
    <w:next w:val="af6"/>
    <w:link w:val="af7"/>
    <w:semiHidden/>
    <w:rsid w:val="00E76AAB"/>
    <w:rPr>
      <w:b/>
      <w:bCs/>
    </w:rPr>
  </w:style>
  <w:style w:type="paragraph" w:customStyle="1" w:styleId="af9">
    <w:name w:val="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bidi="ar-SA"/>
    </w:rPr>
  </w:style>
  <w:style w:type="table" w:styleId="14">
    <w:name w:val="Table Grid 1"/>
    <w:basedOn w:val="a1"/>
    <w:rsid w:val="00E76AA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a">
    <w:name w:val="footer"/>
    <w:basedOn w:val="a"/>
    <w:link w:val="afb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b">
    <w:name w:val="Нижний колонтитул Знак"/>
    <w:basedOn w:val="a0"/>
    <w:link w:val="afa"/>
    <w:uiPriority w:val="99"/>
    <w:rsid w:val="00E76AAB"/>
    <w:rPr>
      <w:rFonts w:ascii="Times New Roman" w:eastAsia="Times New Roman" w:hAnsi="Times New Roman" w:cs="Times New Roman"/>
      <w:lang w:bidi="ar-SA"/>
    </w:rPr>
  </w:style>
  <w:style w:type="character" w:styleId="afc">
    <w:name w:val="page number"/>
    <w:basedOn w:val="a0"/>
    <w:uiPriority w:val="99"/>
    <w:rsid w:val="00E76AAB"/>
  </w:style>
  <w:style w:type="paragraph" w:customStyle="1" w:styleId="2c">
    <w:name w:val="Знак2"/>
    <w:basedOn w:val="a"/>
    <w:rsid w:val="00E76AAB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d">
    <w:name w:val="header"/>
    <w:basedOn w:val="a"/>
    <w:link w:val="afe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e">
    <w:name w:val="Верхний колонтитул Знак"/>
    <w:basedOn w:val="a0"/>
    <w:link w:val="afd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customStyle="1" w:styleId="aff">
    <w:name w:val="Знак Знак Знак Знак Знак Знак Знак Знак Знак Знак Знак Знак Знак Знак 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0">
    <w:name w:val="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5">
    <w:name w:val="Знак1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styleId="aff1">
    <w:name w:val="Hyperlink"/>
    <w:uiPriority w:val="99"/>
    <w:rsid w:val="00E76AAB"/>
    <w:rPr>
      <w:color w:val="0000FF"/>
      <w:u w:val="single"/>
    </w:rPr>
  </w:style>
  <w:style w:type="character" w:customStyle="1" w:styleId="font01">
    <w:name w:val="font01"/>
    <w:rsid w:val="00E76AAB"/>
    <w:rPr>
      <w:rFonts w:ascii="Garamond" w:hAnsi="Garamond" w:hint="default"/>
      <w:sz w:val="28"/>
      <w:szCs w:val="28"/>
    </w:rPr>
  </w:style>
  <w:style w:type="paragraph" w:styleId="33">
    <w:name w:val="Body Text 3"/>
    <w:basedOn w:val="a"/>
    <w:link w:val="34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character" w:styleId="aff2">
    <w:name w:val="FollowedHyperlink"/>
    <w:rsid w:val="00E76AAB"/>
    <w:rPr>
      <w:color w:val="800080"/>
      <w:u w:val="single"/>
    </w:rPr>
  </w:style>
  <w:style w:type="table" w:customStyle="1" w:styleId="16">
    <w:name w:val="Сетка таблицы1"/>
    <w:basedOn w:val="a1"/>
    <w:rsid w:val="00E76AAB"/>
    <w:pPr>
      <w:widowControl/>
      <w:jc w:val="center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E76AAB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f3">
    <w:name w:val="Body Text Indent"/>
    <w:basedOn w:val="a"/>
    <w:link w:val="aff4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4">
    <w:name w:val="Основной текст с отступом Знак"/>
    <w:basedOn w:val="a0"/>
    <w:link w:val="aff3"/>
    <w:rsid w:val="00E76AAB"/>
    <w:rPr>
      <w:rFonts w:ascii="Times New Roman" w:eastAsia="Times New Roman" w:hAnsi="Times New Roman" w:cs="Times New Roman"/>
      <w:lang w:bidi="ar-SA"/>
    </w:rPr>
  </w:style>
  <w:style w:type="paragraph" w:styleId="aff5">
    <w:name w:val="No Spacing"/>
    <w:link w:val="aff6"/>
    <w:uiPriority w:val="1"/>
    <w:qFormat/>
    <w:rsid w:val="00E76AAB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f6">
    <w:name w:val="Без интервала Знак"/>
    <w:link w:val="aff5"/>
    <w:locked/>
    <w:rsid w:val="00E76AAB"/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pple-converted-space">
    <w:name w:val="apple-converted-space"/>
    <w:rsid w:val="00E76AAB"/>
  </w:style>
  <w:style w:type="paragraph" w:styleId="35">
    <w:name w:val="Body Text Indent 3"/>
    <w:basedOn w:val="a"/>
    <w:link w:val="36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paragraph" w:customStyle="1" w:styleId="Default">
    <w:name w:val="Default"/>
    <w:rsid w:val="00E76AA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37">
    <w:name w:val="Основной текст3"/>
    <w:basedOn w:val="a"/>
    <w:rsid w:val="00E76AAB"/>
    <w:pPr>
      <w:shd w:val="clear" w:color="auto" w:fill="FFFFFF"/>
      <w:spacing w:before="360" w:after="480" w:line="0" w:lineRule="atLeast"/>
      <w:ind w:hanging="10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character" w:customStyle="1" w:styleId="aff7">
    <w:name w:val="Основной текст + Курсив"/>
    <w:rsid w:val="00E76A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rsid w:val="00E76A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e">
    <w:name w:val="Сноска (2)_"/>
    <w:link w:val="2f"/>
    <w:rsid w:val="00E76AAB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2f">
    <w:name w:val="Сноска (2)"/>
    <w:basedOn w:val="a"/>
    <w:link w:val="2e"/>
    <w:rsid w:val="00E76AAB"/>
    <w:pPr>
      <w:shd w:val="clear" w:color="auto" w:fill="FFFFFF"/>
      <w:spacing w:line="0" w:lineRule="atLeast"/>
    </w:pPr>
    <w:rPr>
      <w:rFonts w:ascii="Garamond" w:eastAsia="Garamond" w:hAnsi="Garamond" w:cs="Garamond"/>
      <w:color w:val="auto"/>
      <w:sz w:val="11"/>
      <w:szCs w:val="11"/>
    </w:rPr>
  </w:style>
  <w:style w:type="character" w:customStyle="1" w:styleId="c3">
    <w:name w:val="c3"/>
    <w:rsid w:val="00E76AAB"/>
  </w:style>
  <w:style w:type="character" w:customStyle="1" w:styleId="Bodytext2">
    <w:name w:val="Body text (2)_"/>
    <w:basedOn w:val="a0"/>
    <w:link w:val="Bodytext20"/>
    <w:locked/>
    <w:rsid w:val="00B275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B2758D"/>
    <w:pPr>
      <w:shd w:val="clear" w:color="auto" w:fill="FFFFFF"/>
      <w:spacing w:after="1120" w:line="350" w:lineRule="exact"/>
      <w:ind w:hanging="320"/>
    </w:pPr>
    <w:rPr>
      <w:rFonts w:ascii="Times New Roman" w:eastAsia="Times New Roman" w:hAnsi="Times New Roman" w:cs="Times New Roman"/>
      <w:color w:val="auto"/>
    </w:rPr>
  </w:style>
  <w:style w:type="character" w:customStyle="1" w:styleId="51">
    <w:name w:val="Заголовок №5_"/>
    <w:basedOn w:val="a0"/>
    <w:link w:val="52"/>
    <w:locked/>
    <w:rsid w:val="009C0703"/>
    <w:rPr>
      <w:rFonts w:ascii="Times New Roman" w:eastAsia="Times New Roman" w:hAnsi="Times New Roman" w:cs="Times New Roman"/>
      <w:b/>
      <w:bCs/>
    </w:rPr>
  </w:style>
  <w:style w:type="paragraph" w:customStyle="1" w:styleId="52">
    <w:name w:val="Заголовок №5"/>
    <w:basedOn w:val="a"/>
    <w:link w:val="51"/>
    <w:rsid w:val="009C0703"/>
    <w:pPr>
      <w:outlineLvl w:val="4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Mystyle">
    <w:name w:val="Mystyle Знак"/>
    <w:basedOn w:val="a0"/>
    <w:link w:val="Mystyle0"/>
    <w:locked/>
    <w:rsid w:val="00813451"/>
    <w:rPr>
      <w:rFonts w:ascii="Times New Roman" w:hAnsi="Times New Roman" w:cs="Times New Roman"/>
    </w:rPr>
  </w:style>
  <w:style w:type="paragraph" w:customStyle="1" w:styleId="Mystyle0">
    <w:name w:val="Mystyle"/>
    <w:basedOn w:val="aff5"/>
    <w:link w:val="Mystyle"/>
    <w:autoRedefine/>
    <w:qFormat/>
    <w:rsid w:val="00813451"/>
    <w:pPr>
      <w:ind w:firstLine="709"/>
    </w:pPr>
    <w:rPr>
      <w:rFonts w:ascii="Times New Roman" w:eastAsia="Courier New" w:hAnsi="Times New Roman"/>
      <w:sz w:val="24"/>
      <w:szCs w:val="24"/>
      <w:lang w:bidi="ru-RU"/>
    </w:rPr>
  </w:style>
  <w:style w:type="paragraph" w:customStyle="1" w:styleId="ConsPlusNormal">
    <w:name w:val="ConsPlusNormal"/>
    <w:rsid w:val="00813451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character" w:styleId="aff8">
    <w:name w:val="Placeholder Text"/>
    <w:basedOn w:val="a0"/>
    <w:uiPriority w:val="99"/>
    <w:semiHidden/>
    <w:rsid w:val="00813451"/>
    <w:rPr>
      <w:color w:val="808080"/>
    </w:rPr>
  </w:style>
  <w:style w:type="character" w:customStyle="1" w:styleId="Bodytext211pt">
    <w:name w:val="Body text (2) + 11 pt"/>
    <w:basedOn w:val="Bodytext2"/>
    <w:rsid w:val="00813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Headerorfooter0">
    <w:name w:val="Header or footer"/>
    <w:basedOn w:val="Headerorfooter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markedcontent">
    <w:name w:val="markedcontent"/>
    <w:basedOn w:val="a0"/>
    <w:rsid w:val="007076C3"/>
  </w:style>
  <w:style w:type="character" w:customStyle="1" w:styleId="41">
    <w:name w:val="Основной текст (4) + Не полужирный;Не курсив"/>
    <w:basedOn w:val="a0"/>
    <w:rsid w:val="00734FD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11">
    <w:name w:val="Список 21"/>
    <w:basedOn w:val="a"/>
    <w:uiPriority w:val="99"/>
    <w:rsid w:val="00734FD6"/>
    <w:pPr>
      <w:widowControl/>
      <w:ind w:left="566" w:hanging="283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customStyle="1" w:styleId="212">
    <w:name w:val="Основной текст с отступом 21"/>
    <w:basedOn w:val="a"/>
    <w:rsid w:val="00734FD6"/>
    <w:pPr>
      <w:widowControl/>
      <w:ind w:firstLine="360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310">
    <w:name w:val="Основной текст с отступом 31"/>
    <w:basedOn w:val="a"/>
    <w:rsid w:val="00734FD6"/>
    <w:pPr>
      <w:widowControl/>
      <w:ind w:firstLine="709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aff9">
    <w:name w:val="Знак Знак Знак Знак"/>
    <w:basedOn w:val="a"/>
    <w:rsid w:val="00734FD6"/>
    <w:pPr>
      <w:pageBreakBefore/>
      <w:widowControl/>
      <w:spacing w:after="160" w:line="360" w:lineRule="auto"/>
    </w:pPr>
    <w:rPr>
      <w:rFonts w:ascii="Times New Roman" w:eastAsia="Times New Roman" w:hAnsi="Times New Roman" w:cs="Times New Roman"/>
      <w:color w:val="auto"/>
      <w:sz w:val="28"/>
      <w:szCs w:val="20"/>
      <w:lang w:val="en-US" w:eastAsia="en-US" w:bidi="ar-SA"/>
    </w:rPr>
  </w:style>
  <w:style w:type="character" w:customStyle="1" w:styleId="c1">
    <w:name w:val="c1"/>
    <w:basedOn w:val="a0"/>
    <w:rsid w:val="00734FD6"/>
  </w:style>
  <w:style w:type="character" w:styleId="affa">
    <w:name w:val="Emphasis"/>
    <w:qFormat/>
    <w:rsid w:val="00734FD6"/>
    <w:rPr>
      <w:i/>
      <w:iCs/>
    </w:rPr>
  </w:style>
  <w:style w:type="paragraph" w:customStyle="1" w:styleId="affb">
    <w:name w:val="Стиль"/>
    <w:uiPriority w:val="99"/>
    <w:rsid w:val="00734FD6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bidi="ar-SA"/>
    </w:rPr>
  </w:style>
  <w:style w:type="character" w:customStyle="1" w:styleId="extended-textshort">
    <w:name w:val="extended-text__short"/>
    <w:basedOn w:val="a0"/>
    <w:rsid w:val="0039286D"/>
  </w:style>
  <w:style w:type="character" w:customStyle="1" w:styleId="ae">
    <w:name w:val="Абзац списка Знак"/>
    <w:link w:val="ad"/>
    <w:uiPriority w:val="34"/>
    <w:locked/>
    <w:rsid w:val="00144984"/>
    <w:rPr>
      <w:color w:val="000000"/>
    </w:rPr>
  </w:style>
  <w:style w:type="character" w:customStyle="1" w:styleId="2f0">
    <w:name w:val="Основной текст (2) + Полужирный"/>
    <w:basedOn w:val="25"/>
    <w:rsid w:val="003A6751"/>
    <w:rPr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13">
    <w:name w:val="Основной текст (2)1"/>
    <w:basedOn w:val="a"/>
    <w:rsid w:val="003A6751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Exact">
    <w:name w:val="Основной текст (2) Exact"/>
    <w:basedOn w:val="a0"/>
    <w:rsid w:val="00E62A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ArialNarrow12pt">
    <w:name w:val="Основной текст (2) + Arial Narrow;12 pt;Курсив"/>
    <w:basedOn w:val="25"/>
    <w:rsid w:val="00661519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5"/>
    <w:rsid w:val="00661519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Полужирный"/>
    <w:basedOn w:val="a0"/>
    <w:rsid w:val="006615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50">
    <w:name w:val="Заголовок 5 Знак"/>
    <w:basedOn w:val="a0"/>
    <w:link w:val="5"/>
    <w:uiPriority w:val="9"/>
    <w:semiHidden/>
    <w:rsid w:val="0050749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07497"/>
    <w:rPr>
      <w:rFonts w:asciiTheme="majorHAnsi" w:eastAsiaTheme="majorEastAsia" w:hAnsiTheme="majorHAnsi" w:cstheme="majorBidi"/>
      <w:i/>
      <w:iCs/>
      <w:color w:val="1F3763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AE"/>
    <w:rPr>
      <w:color w:val="000000"/>
    </w:rPr>
  </w:style>
  <w:style w:type="paragraph" w:styleId="1">
    <w:name w:val="heading 1"/>
    <w:basedOn w:val="a"/>
    <w:next w:val="a"/>
    <w:link w:val="10"/>
    <w:qFormat/>
    <w:rsid w:val="00E76AAB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">
    <w:name w:val="heading 2"/>
    <w:basedOn w:val="a"/>
    <w:next w:val="a"/>
    <w:link w:val="20"/>
    <w:unhideWhenUsed/>
    <w:qFormat/>
    <w:rsid w:val="00E76AAB"/>
    <w:pPr>
      <w:keepNext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E76AAB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paragraph" w:styleId="8">
    <w:name w:val="heading 8"/>
    <w:basedOn w:val="a"/>
    <w:next w:val="a"/>
    <w:link w:val="80"/>
    <w:unhideWhenUsed/>
    <w:qFormat/>
    <w:rsid w:val="00E76AAB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E76AAB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30">
    <w:name w:val="Заголовок 3 Знак"/>
    <w:basedOn w:val="a0"/>
    <w:link w:val="3"/>
    <w:rsid w:val="00E76AAB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80">
    <w:name w:val="Заголовок 8 Знак"/>
    <w:basedOn w:val="a0"/>
    <w:link w:val="8"/>
    <w:rsid w:val="00E76AAB"/>
    <w:rPr>
      <w:rFonts w:ascii="Calibri" w:eastAsia="Times New Roman" w:hAnsi="Calibri" w:cs="Times New Roman"/>
      <w:i/>
      <w:iCs/>
      <w:lang w:bidi="ar-SA"/>
    </w:rPr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pPr>
      <w:jc w:val="center"/>
    </w:pPr>
    <w:rPr>
      <w:rFonts w:ascii="Book Antiqua" w:eastAsia="Book Antiqua" w:hAnsi="Book Antiqua" w:cs="Book Antiqua"/>
      <w:b/>
      <w:bCs/>
      <w:sz w:val="36"/>
      <w:szCs w:val="36"/>
    </w:rPr>
  </w:style>
  <w:style w:type="character" w:customStyle="1" w:styleId="31">
    <w:name w:val="Основной текст (3)_"/>
    <w:basedOn w:val="a0"/>
    <w:link w:val="32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32">
    <w:name w:val="Основной текст (3)"/>
    <w:basedOn w:val="a"/>
    <w:link w:val="31"/>
    <w:pPr>
      <w:spacing w:after="2620"/>
      <w:jc w:val="center"/>
    </w:pPr>
    <w:rPr>
      <w:rFonts w:ascii="Book Antiqua" w:eastAsia="Book Antiqua" w:hAnsi="Book Antiqua" w:cs="Book Antiqua"/>
      <w:b/>
      <w:bCs/>
      <w:sz w:val="28"/>
      <w:szCs w:val="28"/>
    </w:rPr>
  </w:style>
  <w:style w:type="character" w:customStyle="1" w:styleId="11">
    <w:name w:val="Заголовок №1_"/>
    <w:basedOn w:val="a0"/>
    <w:link w:val="12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paragraph" w:customStyle="1" w:styleId="12">
    <w:name w:val="Заголовок №1"/>
    <w:basedOn w:val="a"/>
    <w:link w:val="11"/>
    <w:pPr>
      <w:spacing w:after="40"/>
      <w:ind w:left="1920"/>
      <w:outlineLvl w:val="0"/>
    </w:pPr>
    <w:rPr>
      <w:rFonts w:ascii="Book Antiqua" w:eastAsia="Book Antiqua" w:hAnsi="Book Antiqua" w:cs="Book Antiqua"/>
      <w:b/>
      <w:bCs/>
      <w:sz w:val="32"/>
      <w:szCs w:val="32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2">
    <w:name w:val="Заголовок №2"/>
    <w:basedOn w:val="a"/>
    <w:link w:val="21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3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6">
    <w:name w:val="Основной текст (2)"/>
    <w:basedOn w:val="a"/>
    <w:link w:val="25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9">
    <w:name w:val="Подпись к таблице"/>
    <w:basedOn w:val="a"/>
    <w:link w:val="a8"/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780FF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780FFD"/>
    <w:rPr>
      <w:b w:val="0"/>
      <w:bCs w:val="0"/>
      <w:i w:val="0"/>
      <w:iCs w:val="0"/>
      <w:color w:val="242021"/>
      <w:sz w:val="22"/>
      <w:szCs w:val="22"/>
    </w:rPr>
  </w:style>
  <w:style w:type="table" w:styleId="aa">
    <w:name w:val="Table Grid"/>
    <w:basedOn w:val="a1"/>
    <w:uiPriority w:val="59"/>
    <w:rsid w:val="00D02F7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373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73CF"/>
    <w:rPr>
      <w:rFonts w:ascii="Tahoma" w:hAnsi="Tahoma" w:cs="Tahoma"/>
      <w:color w:val="000000"/>
      <w:sz w:val="16"/>
      <w:szCs w:val="16"/>
    </w:rPr>
  </w:style>
  <w:style w:type="character" w:customStyle="1" w:styleId="fontstyle11">
    <w:name w:val="fontstyle11"/>
    <w:basedOn w:val="a0"/>
    <w:rsid w:val="002373C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8F5DF5"/>
    <w:pPr>
      <w:ind w:left="720"/>
      <w:contextualSpacing/>
    </w:pPr>
  </w:style>
  <w:style w:type="paragraph" w:styleId="ae">
    <w:name w:val="Normal (Web)"/>
    <w:basedOn w:val="a"/>
    <w:uiPriority w:val="99"/>
    <w:rsid w:val="00E76A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7">
    <w:name w:val="List 2"/>
    <w:basedOn w:val="a"/>
    <w:rsid w:val="00E76AAB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8">
    <w:name w:val="Body Text Indent 2"/>
    <w:basedOn w:val="a"/>
    <w:link w:val="29"/>
    <w:rsid w:val="00E76AAB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E76AAB"/>
    <w:rPr>
      <w:rFonts w:ascii="Times New Roman" w:eastAsia="Times New Roman" w:hAnsi="Times New Roman" w:cs="Times New Roman"/>
      <w:lang w:bidi="ar-SA"/>
    </w:rPr>
  </w:style>
  <w:style w:type="character" w:styleId="af">
    <w:name w:val="Strong"/>
    <w:qFormat/>
    <w:rsid w:val="00E76AAB"/>
    <w:rPr>
      <w:b/>
      <w:bCs/>
    </w:rPr>
  </w:style>
  <w:style w:type="paragraph" w:styleId="af0">
    <w:name w:val="footnote text"/>
    <w:basedOn w:val="a"/>
    <w:link w:val="af1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1">
    <w:name w:val="Текст сноски Знак"/>
    <w:basedOn w:val="a0"/>
    <w:link w:val="af0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2a">
    <w:name w:val="Body Text 2"/>
    <w:basedOn w:val="a"/>
    <w:link w:val="2b"/>
    <w:rsid w:val="00E76AA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b">
    <w:name w:val="Основной текст 2 Знак"/>
    <w:basedOn w:val="a0"/>
    <w:link w:val="2a"/>
    <w:rsid w:val="00E76AAB"/>
    <w:rPr>
      <w:rFonts w:ascii="Times New Roman" w:eastAsia="Times New Roman" w:hAnsi="Times New Roman" w:cs="Times New Roman"/>
      <w:lang w:bidi="ar-SA"/>
    </w:rPr>
  </w:style>
  <w:style w:type="paragraph" w:styleId="af2">
    <w:name w:val="Body Text"/>
    <w:basedOn w:val="a"/>
    <w:link w:val="af3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3">
    <w:name w:val="Основной текст Знак"/>
    <w:basedOn w:val="a0"/>
    <w:link w:val="af2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af4">
    <w:name w:val="Текст примечания Знак"/>
    <w:basedOn w:val="a0"/>
    <w:link w:val="af5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5">
    <w:name w:val="annotation text"/>
    <w:basedOn w:val="a"/>
    <w:link w:val="af4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6">
    <w:name w:val="Тема примечания Знак"/>
    <w:basedOn w:val="af4"/>
    <w:link w:val="af7"/>
    <w:semiHidden/>
    <w:rsid w:val="00E76AAB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af7">
    <w:name w:val="annotation subject"/>
    <w:basedOn w:val="af5"/>
    <w:next w:val="af5"/>
    <w:link w:val="af6"/>
    <w:semiHidden/>
    <w:rsid w:val="00E76AAB"/>
    <w:rPr>
      <w:b/>
      <w:bCs/>
    </w:rPr>
  </w:style>
  <w:style w:type="paragraph" w:customStyle="1" w:styleId="af8">
    <w:name w:val="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bidi="ar-SA"/>
    </w:rPr>
  </w:style>
  <w:style w:type="table" w:styleId="14">
    <w:name w:val="Table Grid 1"/>
    <w:basedOn w:val="a1"/>
    <w:rsid w:val="00E76AA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footer"/>
    <w:basedOn w:val="a"/>
    <w:link w:val="afa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a">
    <w:name w:val="Нижний колонтитул Знак"/>
    <w:basedOn w:val="a0"/>
    <w:link w:val="af9"/>
    <w:uiPriority w:val="99"/>
    <w:rsid w:val="00E76AAB"/>
    <w:rPr>
      <w:rFonts w:ascii="Times New Roman" w:eastAsia="Times New Roman" w:hAnsi="Times New Roman" w:cs="Times New Roman"/>
      <w:lang w:bidi="ar-SA"/>
    </w:rPr>
  </w:style>
  <w:style w:type="character" w:styleId="afb">
    <w:name w:val="page number"/>
    <w:basedOn w:val="a0"/>
    <w:rsid w:val="00E76AAB"/>
  </w:style>
  <w:style w:type="paragraph" w:customStyle="1" w:styleId="2c">
    <w:name w:val="Знак2"/>
    <w:basedOn w:val="a"/>
    <w:rsid w:val="00E76AAB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c">
    <w:name w:val="header"/>
    <w:basedOn w:val="a"/>
    <w:link w:val="afd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d">
    <w:name w:val="Верхний колонтитул Знак"/>
    <w:basedOn w:val="a0"/>
    <w:link w:val="afc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customStyle="1" w:styleId="afe">
    <w:name w:val="Знак Знак Знак Знак Знак Знак Знак Знак Знак Знак Знак Знак Знак Знак 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">
    <w:name w:val="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5">
    <w:name w:val="Знак1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styleId="aff0">
    <w:name w:val="Hyperlink"/>
    <w:rsid w:val="00E76AAB"/>
    <w:rPr>
      <w:color w:val="0000FF"/>
      <w:u w:val="single"/>
    </w:rPr>
  </w:style>
  <w:style w:type="character" w:customStyle="1" w:styleId="font01">
    <w:name w:val="font01"/>
    <w:rsid w:val="00E76AAB"/>
    <w:rPr>
      <w:rFonts w:ascii="Garamond" w:hAnsi="Garamond" w:hint="default"/>
      <w:sz w:val="28"/>
      <w:szCs w:val="28"/>
    </w:rPr>
  </w:style>
  <w:style w:type="paragraph" w:styleId="33">
    <w:name w:val="Body Text 3"/>
    <w:basedOn w:val="a"/>
    <w:link w:val="34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character" w:styleId="aff1">
    <w:name w:val="FollowedHyperlink"/>
    <w:rsid w:val="00E76AAB"/>
    <w:rPr>
      <w:color w:val="800080"/>
      <w:u w:val="single"/>
    </w:rPr>
  </w:style>
  <w:style w:type="table" w:customStyle="1" w:styleId="16">
    <w:name w:val="Сетка таблицы1"/>
    <w:basedOn w:val="a1"/>
    <w:rsid w:val="00E76AAB"/>
    <w:pPr>
      <w:widowControl/>
      <w:jc w:val="center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21"/>
    <w:basedOn w:val="a"/>
    <w:rsid w:val="00E76AAB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f2">
    <w:name w:val="Body Text Indent"/>
    <w:basedOn w:val="a"/>
    <w:link w:val="aff3"/>
    <w:uiPriority w:val="99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3">
    <w:name w:val="Основной текст с отступом Знак"/>
    <w:basedOn w:val="a0"/>
    <w:link w:val="aff2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styleId="aff4">
    <w:name w:val="No Spacing"/>
    <w:link w:val="aff5"/>
    <w:qFormat/>
    <w:rsid w:val="00E76AAB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f5">
    <w:name w:val="Без интервала Знак"/>
    <w:link w:val="aff4"/>
    <w:locked/>
    <w:rsid w:val="00E76AAB"/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pple-converted-space">
    <w:name w:val="apple-converted-space"/>
    <w:rsid w:val="00E76AAB"/>
  </w:style>
  <w:style w:type="paragraph" w:styleId="35">
    <w:name w:val="Body Text Indent 3"/>
    <w:basedOn w:val="a"/>
    <w:link w:val="36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paragraph" w:customStyle="1" w:styleId="Default">
    <w:name w:val="Default"/>
    <w:rsid w:val="00E76AA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37">
    <w:name w:val="Основной текст3"/>
    <w:basedOn w:val="a"/>
    <w:rsid w:val="00E76AAB"/>
    <w:pPr>
      <w:shd w:val="clear" w:color="auto" w:fill="FFFFFF"/>
      <w:spacing w:before="360" w:after="480" w:line="0" w:lineRule="atLeast"/>
      <w:ind w:hanging="10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character" w:customStyle="1" w:styleId="aff6">
    <w:name w:val="Основной текст + Курсив"/>
    <w:rsid w:val="00E76A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rsid w:val="00E76A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e">
    <w:name w:val="Сноска (2)_"/>
    <w:link w:val="2f"/>
    <w:rsid w:val="00E76AAB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2f">
    <w:name w:val="Сноска (2)"/>
    <w:basedOn w:val="a"/>
    <w:link w:val="2e"/>
    <w:rsid w:val="00E76AAB"/>
    <w:pPr>
      <w:shd w:val="clear" w:color="auto" w:fill="FFFFFF"/>
      <w:spacing w:line="0" w:lineRule="atLeast"/>
    </w:pPr>
    <w:rPr>
      <w:rFonts w:ascii="Garamond" w:eastAsia="Garamond" w:hAnsi="Garamond" w:cs="Garamond"/>
      <w:color w:val="auto"/>
      <w:sz w:val="11"/>
      <w:szCs w:val="11"/>
    </w:rPr>
  </w:style>
  <w:style w:type="character" w:customStyle="1" w:styleId="c3">
    <w:name w:val="c3"/>
    <w:rsid w:val="00E76AAB"/>
  </w:style>
  <w:style w:type="character" w:customStyle="1" w:styleId="Bodytext2">
    <w:name w:val="Body text (2)_"/>
    <w:basedOn w:val="a0"/>
    <w:link w:val="Bodytext20"/>
    <w:locked/>
    <w:rsid w:val="00B275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B2758D"/>
    <w:pPr>
      <w:shd w:val="clear" w:color="auto" w:fill="FFFFFF"/>
      <w:spacing w:after="1120" w:line="350" w:lineRule="exact"/>
      <w:ind w:hanging="320"/>
    </w:pPr>
    <w:rPr>
      <w:rFonts w:ascii="Times New Roman" w:eastAsia="Times New Roman" w:hAnsi="Times New Roman" w:cs="Times New Roman"/>
      <w:color w:val="auto"/>
    </w:rPr>
  </w:style>
  <w:style w:type="character" w:customStyle="1" w:styleId="5">
    <w:name w:val="Заголовок №5_"/>
    <w:basedOn w:val="a0"/>
    <w:link w:val="50"/>
    <w:locked/>
    <w:rsid w:val="009C0703"/>
    <w:rPr>
      <w:rFonts w:ascii="Times New Roman" w:eastAsia="Times New Roman" w:hAnsi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9C0703"/>
    <w:pPr>
      <w:outlineLvl w:val="4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Mystyle">
    <w:name w:val="Mystyle Знак"/>
    <w:basedOn w:val="a0"/>
    <w:link w:val="Mystyle0"/>
    <w:locked/>
    <w:rsid w:val="00813451"/>
    <w:rPr>
      <w:rFonts w:ascii="Times New Roman" w:hAnsi="Times New Roman" w:cs="Times New Roman"/>
    </w:rPr>
  </w:style>
  <w:style w:type="paragraph" w:customStyle="1" w:styleId="Mystyle0">
    <w:name w:val="Mystyle"/>
    <w:basedOn w:val="aff4"/>
    <w:link w:val="Mystyle"/>
    <w:autoRedefine/>
    <w:qFormat/>
    <w:rsid w:val="00813451"/>
    <w:pPr>
      <w:ind w:firstLine="709"/>
    </w:pPr>
    <w:rPr>
      <w:rFonts w:ascii="Times New Roman" w:eastAsia="Courier New" w:hAnsi="Times New Roman"/>
      <w:sz w:val="24"/>
      <w:szCs w:val="24"/>
      <w:lang w:bidi="ru-RU"/>
    </w:rPr>
  </w:style>
  <w:style w:type="paragraph" w:customStyle="1" w:styleId="ConsPlusNormal">
    <w:name w:val="ConsPlusNormal"/>
    <w:rsid w:val="00813451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character" w:styleId="aff7">
    <w:name w:val="Placeholder Text"/>
    <w:basedOn w:val="a0"/>
    <w:uiPriority w:val="99"/>
    <w:semiHidden/>
    <w:rsid w:val="00813451"/>
    <w:rPr>
      <w:color w:val="808080"/>
    </w:rPr>
  </w:style>
  <w:style w:type="character" w:customStyle="1" w:styleId="Bodytext211pt">
    <w:name w:val="Body text (2) + 11 pt"/>
    <w:basedOn w:val="Bodytext2"/>
    <w:rsid w:val="00813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Headerorfooter0">
    <w:name w:val="Header or footer"/>
    <w:basedOn w:val="Headerorfooter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oter" Target="footer9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e.lanbook.com/book/308750" TargetMode="External"/><Relationship Id="rId38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s://e.lanbook.com/book/308750" TargetMode="External"/><Relationship Id="rId20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10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CE5CD-8DFC-4983-AC59-DCC8A8E2D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18</Pages>
  <Words>3398</Words>
  <Characters>19372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Ерошова А.О.</dc:creator>
  <cp:lastModifiedBy>пту</cp:lastModifiedBy>
  <cp:revision>55</cp:revision>
  <dcterms:created xsi:type="dcterms:W3CDTF">2023-06-15T06:49:00Z</dcterms:created>
  <dcterms:modified xsi:type="dcterms:W3CDTF">2024-06-18T04:25:00Z</dcterms:modified>
</cp:coreProperties>
</file>